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69BE9" w14:textId="77777777" w:rsidR="00565CE7" w:rsidRDefault="004E7965">
      <w:pPr>
        <w:pStyle w:val="BodyA"/>
        <w:rPr>
          <w:rFonts w:ascii="Avenir Heavy" w:eastAsia="Avenir Heavy" w:hAnsi="Avenir Heavy" w:cs="Avenir Heavy"/>
          <w:sz w:val="36"/>
          <w:szCs w:val="36"/>
        </w:rPr>
      </w:pPr>
      <w:r>
        <w:rPr>
          <w:rFonts w:ascii="Avenir Heavy" w:hAnsi="Avenir Heavy"/>
          <w:sz w:val="36"/>
          <w:szCs w:val="36"/>
        </w:rPr>
        <w:t>Recruitment Pack</w:t>
      </w:r>
      <w:r>
        <w:rPr>
          <w:rFonts w:ascii="Avenir Heavy" w:eastAsia="Avenir Heavy" w:hAnsi="Avenir Heavy" w:cs="Avenir Heavy"/>
          <w:noProof/>
          <w:sz w:val="36"/>
          <w:szCs w:val="36"/>
        </w:rPr>
        <w:drawing>
          <wp:anchor distT="152400" distB="152400" distL="152400" distR="152400" simplePos="0" relativeHeight="251659264" behindDoc="0" locked="0" layoutInCell="1" allowOverlap="1" wp14:anchorId="5E252D95" wp14:editId="5352A41D">
            <wp:simplePos x="0" y="0"/>
            <wp:positionH relativeFrom="page">
              <wp:posOffset>5121955</wp:posOffset>
            </wp:positionH>
            <wp:positionV relativeFrom="line">
              <wp:posOffset>-152398</wp:posOffset>
            </wp:positionV>
            <wp:extent cx="1711841" cy="1711841"/>
            <wp:effectExtent l="0" t="0" r="0" b="0"/>
            <wp:wrapThrough wrapText="bothSides" distL="152400" distR="152400">
              <wp:wrapPolygon edited="1">
                <wp:start x="0" y="0"/>
                <wp:lineTo x="21600" y="0"/>
                <wp:lineTo x="21600" y="21600"/>
                <wp:lineTo x="0" y="21600"/>
                <wp:lineTo x="0" y="0"/>
              </wp:wrapPolygon>
            </wp:wrapThrough>
            <wp:docPr id="1073741825" name="officeArt object" descr="Ort Gallery Logo Small.jpg"/>
            <wp:cNvGraphicFramePr/>
            <a:graphic xmlns:a="http://schemas.openxmlformats.org/drawingml/2006/main">
              <a:graphicData uri="http://schemas.openxmlformats.org/drawingml/2006/picture">
                <pic:pic xmlns:pic="http://schemas.openxmlformats.org/drawingml/2006/picture">
                  <pic:nvPicPr>
                    <pic:cNvPr id="1073741825" name="image1.jpeg" descr="Ort Gallery Logo Small.jpg"/>
                    <pic:cNvPicPr>
                      <a:picLocks noChangeAspect="1"/>
                    </pic:cNvPicPr>
                  </pic:nvPicPr>
                  <pic:blipFill>
                    <a:blip r:embed="rId8">
                      <a:extLst/>
                    </a:blip>
                    <a:stretch>
                      <a:fillRect/>
                    </a:stretch>
                  </pic:blipFill>
                  <pic:spPr>
                    <a:xfrm>
                      <a:off x="0" y="0"/>
                      <a:ext cx="1711841" cy="1711841"/>
                    </a:xfrm>
                    <a:prstGeom prst="rect">
                      <a:avLst/>
                    </a:prstGeom>
                    <a:ln w="12700" cap="flat">
                      <a:noFill/>
                      <a:miter lim="400000"/>
                    </a:ln>
                    <a:effectLst/>
                  </pic:spPr>
                </pic:pic>
              </a:graphicData>
            </a:graphic>
          </wp:anchor>
        </w:drawing>
      </w:r>
    </w:p>
    <w:p w14:paraId="1817E867" w14:textId="77777777" w:rsidR="00565CE7" w:rsidRDefault="00565CE7">
      <w:pPr>
        <w:pStyle w:val="BodyA"/>
        <w:rPr>
          <w:rFonts w:ascii="Avenir Heavy" w:eastAsia="Avenir Heavy" w:hAnsi="Avenir Heavy" w:cs="Avenir Heavy"/>
          <w:sz w:val="36"/>
          <w:szCs w:val="36"/>
        </w:rPr>
      </w:pPr>
    </w:p>
    <w:p w14:paraId="683B7814" w14:textId="77777777" w:rsidR="00565CE7" w:rsidRDefault="004E7965">
      <w:pPr>
        <w:pStyle w:val="BodyA"/>
        <w:rPr>
          <w:rFonts w:ascii="Avenir Medium" w:eastAsia="Avenir Medium" w:hAnsi="Avenir Medium" w:cs="Avenir Medium"/>
        </w:rPr>
      </w:pPr>
      <w:r>
        <w:rPr>
          <w:rFonts w:ascii="Avenir Heavy" w:hAnsi="Avenir Heavy"/>
          <w:sz w:val="36"/>
          <w:szCs w:val="36"/>
        </w:rPr>
        <w:t>Post of Diversity Officer (Maternity Cover)</w:t>
      </w:r>
    </w:p>
    <w:p w14:paraId="4C7A8E1A" w14:textId="77777777" w:rsidR="00565CE7" w:rsidRDefault="004E7965">
      <w:pPr>
        <w:pStyle w:val="BodyA"/>
        <w:rPr>
          <w:rFonts w:ascii="Avenir Heavy" w:eastAsia="Avenir Heavy" w:hAnsi="Avenir Heavy" w:cs="Avenir Heavy"/>
          <w:sz w:val="36"/>
          <w:szCs w:val="36"/>
        </w:rPr>
      </w:pPr>
      <w:r>
        <w:rPr>
          <w:rFonts w:ascii="Avenir Heavy" w:hAnsi="Avenir Heavy"/>
          <w:sz w:val="36"/>
          <w:szCs w:val="36"/>
        </w:rPr>
        <w:t>Ort Gallery</w:t>
      </w:r>
    </w:p>
    <w:p w14:paraId="14AA586F" w14:textId="77777777" w:rsidR="00565CE7" w:rsidRDefault="00565CE7">
      <w:pPr>
        <w:pStyle w:val="BodyA"/>
        <w:rPr>
          <w:rFonts w:ascii="Avenir Light" w:eastAsia="Avenir Light" w:hAnsi="Avenir Light" w:cs="Avenir Light"/>
          <w:sz w:val="36"/>
          <w:szCs w:val="36"/>
        </w:rPr>
      </w:pPr>
    </w:p>
    <w:p w14:paraId="660F5DC2" w14:textId="77777777" w:rsidR="00565CE7" w:rsidRDefault="004E7965">
      <w:pPr>
        <w:pStyle w:val="BodyA"/>
        <w:rPr>
          <w:rFonts w:ascii="Avenir Light" w:eastAsia="Avenir Light" w:hAnsi="Avenir Light" w:cs="Avenir Light"/>
          <w:sz w:val="36"/>
          <w:szCs w:val="36"/>
        </w:rPr>
      </w:pPr>
      <w:r>
        <w:rPr>
          <w:rFonts w:ascii="Avenir Light" w:hAnsi="Avenir Light"/>
          <w:sz w:val="36"/>
          <w:szCs w:val="36"/>
        </w:rPr>
        <w:t>Contents</w:t>
      </w:r>
    </w:p>
    <w:p w14:paraId="768CC798" w14:textId="77777777" w:rsidR="00565CE7" w:rsidRDefault="00565CE7">
      <w:pPr>
        <w:pStyle w:val="BodyA"/>
        <w:rPr>
          <w:rFonts w:ascii="Avenir Light" w:eastAsia="Avenir Light" w:hAnsi="Avenir Light" w:cs="Avenir Light"/>
          <w:sz w:val="36"/>
          <w:szCs w:val="36"/>
        </w:rPr>
      </w:pPr>
    </w:p>
    <w:p w14:paraId="11D2168C" w14:textId="77777777" w:rsidR="00565CE7" w:rsidRDefault="004E7965">
      <w:pPr>
        <w:pStyle w:val="BodyA"/>
        <w:rPr>
          <w:rFonts w:ascii="Avenir Light" w:eastAsia="Avenir Light" w:hAnsi="Avenir Light" w:cs="Avenir Light"/>
          <w:sz w:val="28"/>
          <w:szCs w:val="28"/>
        </w:rPr>
      </w:pPr>
      <w:r>
        <w:rPr>
          <w:rFonts w:ascii="Avenir Light" w:hAnsi="Avenir Light"/>
          <w:sz w:val="28"/>
          <w:szCs w:val="28"/>
        </w:rPr>
        <w:t>Job Description</w:t>
      </w:r>
    </w:p>
    <w:p w14:paraId="43B7A3F1" w14:textId="77777777" w:rsidR="00565CE7" w:rsidRDefault="004E7965">
      <w:pPr>
        <w:pStyle w:val="BodyA"/>
        <w:rPr>
          <w:rFonts w:ascii="Avenir Light" w:eastAsia="Avenir Light" w:hAnsi="Avenir Light" w:cs="Avenir Light"/>
          <w:sz w:val="28"/>
          <w:szCs w:val="28"/>
        </w:rPr>
      </w:pPr>
      <w:r>
        <w:rPr>
          <w:rFonts w:ascii="Avenir Light" w:hAnsi="Avenir Light"/>
          <w:sz w:val="28"/>
          <w:szCs w:val="28"/>
        </w:rPr>
        <w:t>Person Specification</w:t>
      </w:r>
    </w:p>
    <w:p w14:paraId="77193F65" w14:textId="77777777" w:rsidR="00565CE7" w:rsidRDefault="004E7965">
      <w:pPr>
        <w:pStyle w:val="BodyA"/>
        <w:rPr>
          <w:rFonts w:ascii="Avenir Light" w:eastAsia="Avenir Light" w:hAnsi="Avenir Light" w:cs="Avenir Light"/>
          <w:sz w:val="28"/>
          <w:szCs w:val="28"/>
        </w:rPr>
      </w:pPr>
      <w:r>
        <w:rPr>
          <w:rFonts w:ascii="Avenir Light" w:hAnsi="Avenir Light"/>
          <w:sz w:val="28"/>
          <w:szCs w:val="28"/>
        </w:rPr>
        <w:t>How to apply</w:t>
      </w:r>
    </w:p>
    <w:p w14:paraId="1EA206A5" w14:textId="77777777" w:rsidR="00565CE7" w:rsidRDefault="004E7965">
      <w:pPr>
        <w:pStyle w:val="BodyA"/>
        <w:rPr>
          <w:rFonts w:ascii="Avenir Light" w:eastAsia="Avenir Light" w:hAnsi="Avenir Light" w:cs="Avenir Light"/>
          <w:sz w:val="28"/>
          <w:szCs w:val="28"/>
        </w:rPr>
      </w:pPr>
      <w:r>
        <w:rPr>
          <w:rFonts w:ascii="Avenir Light" w:hAnsi="Avenir Light"/>
          <w:sz w:val="28"/>
          <w:szCs w:val="28"/>
        </w:rPr>
        <w:t>Application Guidance Notes</w:t>
      </w:r>
    </w:p>
    <w:p w14:paraId="48E5B2A5" w14:textId="77777777" w:rsidR="00565CE7" w:rsidRDefault="00565CE7">
      <w:pPr>
        <w:pStyle w:val="BodyA"/>
        <w:rPr>
          <w:rFonts w:ascii="Avenir Light" w:eastAsia="Avenir Light" w:hAnsi="Avenir Light" w:cs="Avenir Light"/>
          <w:sz w:val="28"/>
          <w:szCs w:val="28"/>
        </w:rPr>
      </w:pPr>
    </w:p>
    <w:p w14:paraId="2F034174" w14:textId="77777777" w:rsidR="00565CE7" w:rsidRDefault="004E7965">
      <w:pPr>
        <w:pStyle w:val="BodyA"/>
        <w:rPr>
          <w:rFonts w:ascii="Avenir Light" w:eastAsia="Avenir Light" w:hAnsi="Avenir Light" w:cs="Avenir Light"/>
          <w:sz w:val="36"/>
          <w:szCs w:val="36"/>
        </w:rPr>
      </w:pPr>
      <w:r>
        <w:rPr>
          <w:rFonts w:ascii="Avenir Light" w:hAnsi="Avenir Light"/>
          <w:sz w:val="36"/>
          <w:szCs w:val="36"/>
        </w:rPr>
        <w:t>Job Description</w:t>
      </w:r>
    </w:p>
    <w:p w14:paraId="2AF2CCFE" w14:textId="77777777" w:rsidR="00565CE7" w:rsidRDefault="00565CE7">
      <w:pPr>
        <w:pStyle w:val="BodyA"/>
        <w:rPr>
          <w:rFonts w:ascii="Avenir Light" w:eastAsia="Avenir Light" w:hAnsi="Avenir Light" w:cs="Avenir Light"/>
          <w:sz w:val="36"/>
          <w:szCs w:val="36"/>
        </w:rPr>
      </w:pPr>
    </w:p>
    <w:p w14:paraId="3FAEFB8C" w14:textId="77777777" w:rsidR="00565CE7" w:rsidRDefault="004E7965">
      <w:pPr>
        <w:pStyle w:val="BodyA"/>
        <w:rPr>
          <w:rFonts w:ascii="Avenir Light" w:eastAsia="Avenir Light" w:hAnsi="Avenir Light" w:cs="Avenir Light"/>
          <w:sz w:val="28"/>
          <w:szCs w:val="28"/>
        </w:rPr>
      </w:pPr>
      <w:r>
        <w:rPr>
          <w:rFonts w:ascii="Avenir Light" w:hAnsi="Avenir Light"/>
          <w:sz w:val="28"/>
          <w:szCs w:val="28"/>
        </w:rPr>
        <w:t>Reporting to: Director</w:t>
      </w:r>
    </w:p>
    <w:p w14:paraId="36F50A71" w14:textId="77777777" w:rsidR="00565CE7" w:rsidRDefault="004E7965">
      <w:pPr>
        <w:pStyle w:val="BodyA"/>
        <w:rPr>
          <w:rFonts w:ascii="Avenir Light" w:eastAsia="Avenir Light" w:hAnsi="Avenir Light" w:cs="Avenir Light"/>
          <w:sz w:val="28"/>
          <w:szCs w:val="28"/>
        </w:rPr>
      </w:pPr>
      <w:r>
        <w:rPr>
          <w:rFonts w:ascii="Avenir Light" w:hAnsi="Avenir Light"/>
          <w:sz w:val="28"/>
          <w:szCs w:val="28"/>
        </w:rPr>
        <w:t>Location: Ort Gallery, 500 - 504 Moseley Road, Birmingham, B12 9AH</w:t>
      </w:r>
    </w:p>
    <w:p w14:paraId="719E700F" w14:textId="77777777" w:rsidR="00565CE7" w:rsidRDefault="004E7965">
      <w:pPr>
        <w:pStyle w:val="BodyA"/>
        <w:rPr>
          <w:rFonts w:ascii="Avenir Light" w:eastAsia="Avenir Light" w:hAnsi="Avenir Light" w:cs="Avenir Light"/>
          <w:sz w:val="28"/>
          <w:szCs w:val="28"/>
        </w:rPr>
      </w:pPr>
      <w:r>
        <w:rPr>
          <w:rFonts w:ascii="Avenir Light" w:hAnsi="Avenir Light"/>
          <w:sz w:val="28"/>
          <w:szCs w:val="28"/>
        </w:rPr>
        <w:t xml:space="preserve">Salary: £8240 per annum </w:t>
      </w:r>
    </w:p>
    <w:p w14:paraId="22CBC97F" w14:textId="7EFDBF56" w:rsidR="00535E5F" w:rsidRPr="00535E5F" w:rsidRDefault="004E7965">
      <w:pPr>
        <w:pStyle w:val="BodyA"/>
        <w:rPr>
          <w:rFonts w:ascii="Avenir Light" w:hAnsi="Avenir Light"/>
          <w:sz w:val="28"/>
          <w:szCs w:val="28"/>
        </w:rPr>
      </w:pPr>
      <w:r>
        <w:rPr>
          <w:rFonts w:ascii="Avenir Light" w:hAnsi="Avenir Light"/>
          <w:sz w:val="28"/>
          <w:szCs w:val="28"/>
        </w:rPr>
        <w:t>Part-Time position (16 hours per week, 3 month contract with possible exte</w:t>
      </w:r>
      <w:r>
        <w:rPr>
          <w:rFonts w:ascii="Avenir Light" w:hAnsi="Avenir Light"/>
          <w:sz w:val="28"/>
          <w:szCs w:val="28"/>
        </w:rPr>
        <w:t>n</w:t>
      </w:r>
      <w:r>
        <w:rPr>
          <w:rFonts w:ascii="Avenir Light" w:hAnsi="Avenir Light"/>
          <w:sz w:val="28"/>
          <w:szCs w:val="28"/>
        </w:rPr>
        <w:t>sion)</w:t>
      </w:r>
      <w:bookmarkStart w:id="0" w:name="_GoBack"/>
      <w:bookmarkEnd w:id="0"/>
    </w:p>
    <w:p w14:paraId="6D37586B" w14:textId="77777777" w:rsidR="00565CE7" w:rsidRDefault="00565CE7">
      <w:pPr>
        <w:pStyle w:val="BodyA"/>
        <w:rPr>
          <w:rFonts w:ascii="Avenir Light" w:eastAsia="Avenir Light" w:hAnsi="Avenir Light" w:cs="Avenir Light"/>
          <w:sz w:val="28"/>
          <w:szCs w:val="28"/>
        </w:rPr>
      </w:pPr>
    </w:p>
    <w:p w14:paraId="7F47EFE9" w14:textId="77777777" w:rsidR="00565CE7" w:rsidRDefault="004E7965">
      <w:pPr>
        <w:pStyle w:val="BodyA"/>
        <w:rPr>
          <w:rFonts w:ascii="Avenir Light" w:eastAsia="Avenir Light" w:hAnsi="Avenir Light" w:cs="Avenir Light"/>
          <w:sz w:val="28"/>
          <w:szCs w:val="28"/>
        </w:rPr>
      </w:pPr>
      <w:r>
        <w:rPr>
          <w:rFonts w:ascii="Avenir Light" w:hAnsi="Avenir Light"/>
          <w:sz w:val="28"/>
          <w:szCs w:val="28"/>
        </w:rPr>
        <w:t>About the Post:</w:t>
      </w:r>
    </w:p>
    <w:p w14:paraId="05CBC558" w14:textId="77777777" w:rsidR="00565CE7" w:rsidRDefault="004E7965">
      <w:pPr>
        <w:pStyle w:val="BodyA"/>
        <w:rPr>
          <w:rFonts w:ascii="Avenir Light" w:eastAsia="Avenir Light" w:hAnsi="Avenir Light" w:cs="Avenir Light"/>
        </w:rPr>
      </w:pPr>
      <w:r>
        <w:rPr>
          <w:rFonts w:ascii="Avenir Light" w:hAnsi="Avenir Light"/>
        </w:rPr>
        <w:t xml:space="preserve">The role of the Diversity Officer is to aid the </w:t>
      </w:r>
      <w:proofErr w:type="spellStart"/>
      <w:r>
        <w:rPr>
          <w:rFonts w:ascii="Avenir Light" w:hAnsi="Avenir Light"/>
        </w:rPr>
        <w:t>Programme</w:t>
      </w:r>
      <w:proofErr w:type="spellEnd"/>
      <w:r>
        <w:rPr>
          <w:rFonts w:ascii="Avenir Light" w:hAnsi="Avenir Light"/>
        </w:rPr>
        <w:t xml:space="preserve"> of the gallery by ensuring the </w:t>
      </w:r>
      <w:proofErr w:type="spellStart"/>
      <w:r>
        <w:rPr>
          <w:rFonts w:ascii="Avenir Light" w:hAnsi="Avenir Light"/>
        </w:rPr>
        <w:t>organis</w:t>
      </w:r>
      <w:r>
        <w:rPr>
          <w:rFonts w:ascii="Avenir Light" w:hAnsi="Avenir Light"/>
        </w:rPr>
        <w:t>a</w:t>
      </w:r>
      <w:r>
        <w:rPr>
          <w:rFonts w:ascii="Avenir Light" w:hAnsi="Avenir Light"/>
        </w:rPr>
        <w:t>tion</w:t>
      </w:r>
      <w:proofErr w:type="spellEnd"/>
      <w:r>
        <w:rPr>
          <w:rFonts w:ascii="Avenir Light" w:hAnsi="Avenir Light"/>
        </w:rPr>
        <w:t xml:space="preserve"> works with a diverse range of artists, audiences and partner </w:t>
      </w:r>
      <w:proofErr w:type="spellStart"/>
      <w:r>
        <w:rPr>
          <w:rFonts w:ascii="Avenir Light" w:hAnsi="Avenir Light"/>
        </w:rPr>
        <w:t>organisations</w:t>
      </w:r>
      <w:proofErr w:type="spellEnd"/>
      <w:r>
        <w:rPr>
          <w:rFonts w:ascii="Avenir Light" w:hAnsi="Avenir Light"/>
        </w:rPr>
        <w:t xml:space="preserve">. This post is funded through the Arts Council’s Elevate fund making a case for diversity in the arts. It is therefore </w:t>
      </w:r>
    </w:p>
    <w:p w14:paraId="755E72A5" w14:textId="77777777" w:rsidR="00565CE7" w:rsidRDefault="004E7965">
      <w:pPr>
        <w:pStyle w:val="BodyA"/>
        <w:rPr>
          <w:rFonts w:ascii="Avenir Light" w:eastAsia="Avenir Light" w:hAnsi="Avenir Light" w:cs="Avenir Light"/>
        </w:rPr>
      </w:pPr>
      <w:proofErr w:type="gramStart"/>
      <w:r>
        <w:rPr>
          <w:rFonts w:ascii="Avenir Light" w:hAnsi="Avenir Light"/>
        </w:rPr>
        <w:t>important</w:t>
      </w:r>
      <w:proofErr w:type="gramEnd"/>
      <w:r>
        <w:rPr>
          <w:rFonts w:ascii="Avenir Light" w:hAnsi="Avenir Light"/>
        </w:rPr>
        <w:t xml:space="preserve"> that the post holder understands and promotes the equal opportunities, diversity and safeguarding policies of Ort Gallery.</w:t>
      </w:r>
    </w:p>
    <w:p w14:paraId="43610E31" w14:textId="77777777" w:rsidR="00565CE7" w:rsidRDefault="00565CE7">
      <w:pPr>
        <w:pStyle w:val="BodyA"/>
        <w:rPr>
          <w:rFonts w:ascii="Avenir Light" w:eastAsia="Avenir Light" w:hAnsi="Avenir Light" w:cs="Avenir Light"/>
        </w:rPr>
      </w:pPr>
    </w:p>
    <w:p w14:paraId="7D6A3727" w14:textId="77777777" w:rsidR="00565CE7" w:rsidRDefault="004E7965">
      <w:pPr>
        <w:pStyle w:val="BodyA"/>
        <w:rPr>
          <w:rFonts w:ascii="Avenir Light" w:eastAsia="Avenir Light" w:hAnsi="Avenir Light" w:cs="Avenir Light"/>
        </w:rPr>
      </w:pPr>
      <w:r>
        <w:rPr>
          <w:rFonts w:ascii="Avenir Light" w:hAnsi="Avenir Light"/>
        </w:rPr>
        <w:t xml:space="preserve">The Diversity Officer will work closely with the Director to </w:t>
      </w:r>
    </w:p>
    <w:p w14:paraId="6ED2CCB3"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take</w:t>
      </w:r>
      <w:proofErr w:type="gramEnd"/>
      <w:r>
        <w:rPr>
          <w:rFonts w:ascii="Avenir Light" w:hAnsi="Avenir Light"/>
        </w:rPr>
        <w:t xml:space="preserve"> the lead in overseeing the Events </w:t>
      </w:r>
      <w:proofErr w:type="spellStart"/>
      <w:r>
        <w:rPr>
          <w:rFonts w:ascii="Avenir Light" w:hAnsi="Avenir Light"/>
        </w:rPr>
        <w:t>Programme</w:t>
      </w:r>
      <w:proofErr w:type="spellEnd"/>
      <w:r>
        <w:rPr>
          <w:rFonts w:ascii="Avenir Light" w:hAnsi="Avenir Light"/>
        </w:rPr>
        <w:t xml:space="preserve"> to aid engagement creatively</w:t>
      </w:r>
    </w:p>
    <w:p w14:paraId="2803E0D8"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ensure</w:t>
      </w:r>
      <w:proofErr w:type="gramEnd"/>
      <w:r>
        <w:rPr>
          <w:rFonts w:ascii="Avenir Light" w:hAnsi="Avenir Light"/>
        </w:rPr>
        <w:t xml:space="preserve"> the Events </w:t>
      </w:r>
      <w:proofErr w:type="spellStart"/>
      <w:r>
        <w:rPr>
          <w:rFonts w:ascii="Avenir Light" w:hAnsi="Avenir Light"/>
        </w:rPr>
        <w:t>Programme</w:t>
      </w:r>
      <w:proofErr w:type="spellEnd"/>
      <w:r>
        <w:rPr>
          <w:rFonts w:ascii="Avenir Light" w:hAnsi="Avenir Light"/>
        </w:rPr>
        <w:t xml:space="preserve"> is managed well and fits around the Exhibition </w:t>
      </w:r>
      <w:proofErr w:type="spellStart"/>
      <w:r>
        <w:rPr>
          <w:rFonts w:ascii="Avenir Light" w:hAnsi="Avenir Light"/>
        </w:rPr>
        <w:t>Programme</w:t>
      </w:r>
      <w:proofErr w:type="spellEnd"/>
    </w:p>
    <w:p w14:paraId="37D59503"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take</w:t>
      </w:r>
      <w:proofErr w:type="gramEnd"/>
      <w:r>
        <w:rPr>
          <w:rFonts w:ascii="Avenir Light" w:hAnsi="Avenir Light"/>
        </w:rPr>
        <w:t xml:space="preserve"> the lead in creating a new access guide and strategy for the </w:t>
      </w:r>
      <w:proofErr w:type="spellStart"/>
      <w:r>
        <w:rPr>
          <w:rFonts w:ascii="Avenir Light" w:hAnsi="Avenir Light"/>
        </w:rPr>
        <w:t>organisation</w:t>
      </w:r>
      <w:proofErr w:type="spellEnd"/>
    </w:p>
    <w:p w14:paraId="17C26610"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oversee</w:t>
      </w:r>
      <w:proofErr w:type="gramEnd"/>
      <w:r>
        <w:rPr>
          <w:rFonts w:ascii="Avenir Light" w:hAnsi="Avenir Light"/>
        </w:rPr>
        <w:t xml:space="preserve"> the management of the Community Ambassador Scheme</w:t>
      </w:r>
    </w:p>
    <w:p w14:paraId="17D242B7"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ensure</w:t>
      </w:r>
      <w:proofErr w:type="gramEnd"/>
      <w:r>
        <w:rPr>
          <w:rFonts w:ascii="Avenir Light" w:hAnsi="Avenir Light"/>
        </w:rPr>
        <w:t xml:space="preserve"> Ort Gallery works with a diverse range of artists, audiences and </w:t>
      </w:r>
      <w:proofErr w:type="spellStart"/>
      <w:r>
        <w:rPr>
          <w:rFonts w:ascii="Avenir Light" w:hAnsi="Avenir Light"/>
        </w:rPr>
        <w:t>organisations</w:t>
      </w:r>
      <w:proofErr w:type="spellEnd"/>
    </w:p>
    <w:p w14:paraId="78562438"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maintains</w:t>
      </w:r>
      <w:proofErr w:type="gramEnd"/>
      <w:r>
        <w:rPr>
          <w:rFonts w:ascii="Avenir Light" w:hAnsi="Avenir Light"/>
        </w:rPr>
        <w:t xml:space="preserve"> existing and creates new partnerships with diverse artists and </w:t>
      </w:r>
      <w:proofErr w:type="spellStart"/>
      <w:r>
        <w:rPr>
          <w:rFonts w:ascii="Avenir Light" w:hAnsi="Avenir Light"/>
        </w:rPr>
        <w:t>organisations</w:t>
      </w:r>
      <w:proofErr w:type="spellEnd"/>
    </w:p>
    <w:p w14:paraId="1BB86BF6"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tap</w:t>
      </w:r>
      <w:proofErr w:type="gramEnd"/>
      <w:r>
        <w:rPr>
          <w:rFonts w:ascii="Avenir Light" w:hAnsi="Avenir Light"/>
        </w:rPr>
        <w:t xml:space="preserve"> into new audience groups in the community</w:t>
      </w:r>
    </w:p>
    <w:p w14:paraId="0D127A56"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engage</w:t>
      </w:r>
      <w:proofErr w:type="gramEnd"/>
      <w:r>
        <w:rPr>
          <w:rFonts w:ascii="Avenir Light" w:hAnsi="Avenir Light"/>
        </w:rPr>
        <w:t xml:space="preserve"> individuals from these community groups in the creative work Ort Gallery </w:t>
      </w:r>
      <w:proofErr w:type="spellStart"/>
      <w:r>
        <w:rPr>
          <w:rFonts w:ascii="Avenir Light" w:hAnsi="Avenir Light"/>
        </w:rPr>
        <w:t>programmes</w:t>
      </w:r>
      <w:proofErr w:type="spellEnd"/>
    </w:p>
    <w:p w14:paraId="18EBF10A"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lastRenderedPageBreak/>
        <w:t>facilitate</w:t>
      </w:r>
      <w:proofErr w:type="gramEnd"/>
      <w:r>
        <w:rPr>
          <w:rFonts w:ascii="Avenir Light" w:hAnsi="Avenir Light"/>
        </w:rPr>
        <w:t xml:space="preserve"> dialogue between people from different social backgrounds through every day </w:t>
      </w:r>
      <w:r>
        <w:rPr>
          <w:rFonts w:ascii="Arial Unicode MS" w:hAnsi="Arial Unicode MS"/>
        </w:rPr>
        <w:br/>
      </w:r>
      <w:r>
        <w:rPr>
          <w:rFonts w:ascii="Avenir Light" w:hAnsi="Avenir Light"/>
        </w:rPr>
        <w:t>interaction, social media and events</w:t>
      </w:r>
    </w:p>
    <w:p w14:paraId="2E8ABE29"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invigilate</w:t>
      </w:r>
      <w:proofErr w:type="gramEnd"/>
      <w:r>
        <w:rPr>
          <w:rFonts w:ascii="Avenir Light" w:hAnsi="Avenir Light"/>
        </w:rPr>
        <w:t xml:space="preserve"> the gallery during open hours and welcome visitors</w:t>
      </w:r>
    </w:p>
    <w:p w14:paraId="1BAE0735"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support</w:t>
      </w:r>
      <w:proofErr w:type="gramEnd"/>
      <w:r>
        <w:rPr>
          <w:rFonts w:ascii="Avenir Light" w:hAnsi="Avenir Light"/>
        </w:rPr>
        <w:t xml:space="preserve"> the running the </w:t>
      </w:r>
      <w:proofErr w:type="spellStart"/>
      <w:r>
        <w:rPr>
          <w:rFonts w:ascii="Avenir Light" w:hAnsi="Avenir Light"/>
        </w:rPr>
        <w:t>organisation</w:t>
      </w:r>
      <w:proofErr w:type="spellEnd"/>
      <w:r>
        <w:rPr>
          <w:rFonts w:ascii="Avenir Light" w:hAnsi="Avenir Light"/>
        </w:rPr>
        <w:t xml:space="preserve"> efficiently and be responsive to issues that arise</w:t>
      </w:r>
    </w:p>
    <w:p w14:paraId="7E574DB3"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be</w:t>
      </w:r>
      <w:proofErr w:type="gramEnd"/>
      <w:r>
        <w:rPr>
          <w:rFonts w:ascii="Avenir Light" w:hAnsi="Avenir Light"/>
        </w:rPr>
        <w:t xml:space="preserve"> a point of contact for visitors, make notes of complaints and positive feedback, support </w:t>
      </w:r>
      <w:r>
        <w:rPr>
          <w:rFonts w:ascii="Arial Unicode MS" w:hAnsi="Arial Unicode MS"/>
        </w:rPr>
        <w:br/>
      </w:r>
      <w:r>
        <w:rPr>
          <w:rFonts w:ascii="Avenir Light" w:hAnsi="Avenir Light"/>
        </w:rPr>
        <w:t>visitors to view the work exhibited and aid engagement</w:t>
      </w:r>
    </w:p>
    <w:p w14:paraId="764CB6DF"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contribute</w:t>
      </w:r>
      <w:proofErr w:type="gramEnd"/>
      <w:r>
        <w:rPr>
          <w:rFonts w:ascii="Avenir Light" w:hAnsi="Avenir Light"/>
        </w:rPr>
        <w:t xml:space="preserve"> to and updating of equal opportunities and diversity policies and ensure Ort Gallery delivers on these</w:t>
      </w:r>
    </w:p>
    <w:p w14:paraId="78108A1C" w14:textId="77777777" w:rsidR="00565CE7" w:rsidRDefault="004E7965">
      <w:pPr>
        <w:pStyle w:val="BodyA"/>
        <w:numPr>
          <w:ilvl w:val="0"/>
          <w:numId w:val="2"/>
        </w:numPr>
        <w:rPr>
          <w:rFonts w:ascii="Avenir Light" w:eastAsia="Avenir Light" w:hAnsi="Avenir Light" w:cs="Avenir Light"/>
        </w:rPr>
      </w:pPr>
      <w:proofErr w:type="gramStart"/>
      <w:r>
        <w:rPr>
          <w:rFonts w:ascii="Avenir Light" w:hAnsi="Avenir Light"/>
        </w:rPr>
        <w:t>monitor</w:t>
      </w:r>
      <w:proofErr w:type="gramEnd"/>
      <w:r>
        <w:rPr>
          <w:rFonts w:ascii="Avenir Light" w:hAnsi="Avenir Light"/>
        </w:rPr>
        <w:t xml:space="preserve"> visitor data, capture data, keep records and write evaluation documents</w:t>
      </w:r>
    </w:p>
    <w:p w14:paraId="2D8F532D" w14:textId="77777777" w:rsidR="00565CE7" w:rsidRDefault="00565CE7">
      <w:pPr>
        <w:pStyle w:val="BodyA"/>
        <w:rPr>
          <w:rFonts w:ascii="Avenir Light" w:eastAsia="Avenir Light" w:hAnsi="Avenir Light" w:cs="Avenir Light"/>
        </w:rPr>
      </w:pPr>
    </w:p>
    <w:p w14:paraId="6E76BAB0" w14:textId="77777777" w:rsidR="00565CE7" w:rsidRDefault="004E7965">
      <w:pPr>
        <w:pStyle w:val="BodyA"/>
        <w:rPr>
          <w:rFonts w:ascii="Avenir Light" w:eastAsia="Avenir Light" w:hAnsi="Avenir Light" w:cs="Avenir Light"/>
          <w:sz w:val="28"/>
          <w:szCs w:val="28"/>
        </w:rPr>
      </w:pPr>
      <w:r>
        <w:rPr>
          <w:rFonts w:ascii="Avenir Light" w:hAnsi="Avenir Light"/>
          <w:sz w:val="28"/>
          <w:szCs w:val="28"/>
        </w:rPr>
        <w:t>Responsible for:</w:t>
      </w:r>
    </w:p>
    <w:p w14:paraId="5BE4EDDE" w14:textId="77777777" w:rsidR="00565CE7" w:rsidRDefault="004E7965">
      <w:pPr>
        <w:pStyle w:val="BodyA"/>
        <w:rPr>
          <w:rFonts w:ascii="Avenir Light" w:eastAsia="Avenir Light" w:hAnsi="Avenir Light" w:cs="Avenir Light"/>
        </w:rPr>
      </w:pPr>
      <w:r>
        <w:rPr>
          <w:rFonts w:ascii="Avenir Light" w:hAnsi="Avenir Light"/>
        </w:rPr>
        <w:t xml:space="preserve">The Diversity Officer is responsible for the Events </w:t>
      </w:r>
      <w:proofErr w:type="spellStart"/>
      <w:r>
        <w:rPr>
          <w:rFonts w:ascii="Avenir Light" w:hAnsi="Avenir Light"/>
        </w:rPr>
        <w:t>Programme</w:t>
      </w:r>
      <w:proofErr w:type="spellEnd"/>
      <w:r>
        <w:rPr>
          <w:rFonts w:ascii="Avenir Light" w:hAnsi="Avenir Light"/>
        </w:rPr>
        <w:t xml:space="preserve"> and Community </w:t>
      </w:r>
      <w:proofErr w:type="spellStart"/>
      <w:r>
        <w:rPr>
          <w:rFonts w:ascii="Avenir Light" w:hAnsi="Avenir Light"/>
          <w:lang w:val="pt-PT"/>
        </w:rPr>
        <w:t>Ambassador</w:t>
      </w:r>
      <w:proofErr w:type="spellEnd"/>
      <w:r>
        <w:rPr>
          <w:rFonts w:ascii="Avenir Light" w:hAnsi="Avenir Light"/>
          <w:lang w:val="pt-PT"/>
        </w:rPr>
        <w:t xml:space="preserve"> </w:t>
      </w:r>
      <w:r>
        <w:rPr>
          <w:rFonts w:ascii="Avenir Light" w:hAnsi="Avenir Light"/>
        </w:rPr>
        <w:t>Scheme. The post holder will manage the schemes and all individuals associated with the schemes and review their effectiveness.</w:t>
      </w:r>
    </w:p>
    <w:p w14:paraId="78864845" w14:textId="77777777" w:rsidR="00565CE7" w:rsidRDefault="00565CE7">
      <w:pPr>
        <w:pStyle w:val="BodyA"/>
        <w:rPr>
          <w:rFonts w:ascii="Avenir Light" w:eastAsia="Avenir Light" w:hAnsi="Avenir Light" w:cs="Avenir Light"/>
        </w:rPr>
      </w:pPr>
    </w:p>
    <w:p w14:paraId="528F6B1D" w14:textId="77777777" w:rsidR="00565CE7" w:rsidRDefault="004E7965">
      <w:pPr>
        <w:pStyle w:val="BodyA"/>
        <w:rPr>
          <w:rFonts w:ascii="Avenir Light" w:eastAsia="Avenir Light" w:hAnsi="Avenir Light" w:cs="Avenir Light"/>
        </w:rPr>
      </w:pPr>
      <w:r>
        <w:rPr>
          <w:rFonts w:ascii="Avenir Light" w:hAnsi="Avenir Light"/>
        </w:rPr>
        <w:t xml:space="preserve">The Events </w:t>
      </w:r>
      <w:proofErr w:type="spellStart"/>
      <w:r>
        <w:rPr>
          <w:rFonts w:ascii="Avenir Light" w:hAnsi="Avenir Light"/>
        </w:rPr>
        <w:t>Programme</w:t>
      </w:r>
      <w:proofErr w:type="spellEnd"/>
      <w:r>
        <w:rPr>
          <w:rFonts w:ascii="Avenir Light" w:hAnsi="Avenir Light"/>
        </w:rPr>
        <w:t xml:space="preserve"> consists of BAME-led events, working with our target audiences to plan, deliver and evaluate our events. The events programmed will draw on subjects found in the </w:t>
      </w:r>
    </w:p>
    <w:p w14:paraId="630D0EAD" w14:textId="77777777" w:rsidR="00565CE7" w:rsidRDefault="004E7965">
      <w:pPr>
        <w:pStyle w:val="BodyA"/>
        <w:rPr>
          <w:rFonts w:ascii="Avenir Light" w:eastAsia="Avenir Light" w:hAnsi="Avenir Light" w:cs="Avenir Light"/>
        </w:rPr>
      </w:pPr>
      <w:proofErr w:type="gramStart"/>
      <w:r>
        <w:rPr>
          <w:rFonts w:ascii="Avenir Light" w:hAnsi="Avenir Light"/>
        </w:rPr>
        <w:t>exhibition</w:t>
      </w:r>
      <w:proofErr w:type="gramEnd"/>
      <w:r>
        <w:rPr>
          <w:rFonts w:ascii="Avenir Light" w:hAnsi="Avenir Light"/>
        </w:rPr>
        <w:t xml:space="preserve"> </w:t>
      </w:r>
      <w:proofErr w:type="spellStart"/>
      <w:r>
        <w:rPr>
          <w:rFonts w:ascii="Avenir Light" w:hAnsi="Avenir Light"/>
        </w:rPr>
        <w:t>programme</w:t>
      </w:r>
      <w:proofErr w:type="spellEnd"/>
      <w:r>
        <w:rPr>
          <w:rFonts w:ascii="Avenir Light" w:hAnsi="Avenir Light"/>
        </w:rPr>
        <w:t xml:space="preserve"> helping people to connect to the work, be more likely to return to </w:t>
      </w:r>
    </w:p>
    <w:p w14:paraId="06F8E635" w14:textId="77777777" w:rsidR="00565CE7" w:rsidRDefault="004E7965">
      <w:pPr>
        <w:pStyle w:val="BodyA"/>
        <w:rPr>
          <w:rFonts w:ascii="Avenir Light" w:eastAsia="Avenir Light" w:hAnsi="Avenir Light" w:cs="Avenir Light"/>
        </w:rPr>
      </w:pPr>
      <w:proofErr w:type="gramStart"/>
      <w:r>
        <w:rPr>
          <w:rFonts w:ascii="Avenir Light" w:hAnsi="Avenir Light"/>
        </w:rPr>
        <w:t>exhibitions</w:t>
      </w:r>
      <w:proofErr w:type="gramEnd"/>
      <w:r>
        <w:rPr>
          <w:rFonts w:ascii="Avenir Light" w:hAnsi="Avenir Light"/>
        </w:rPr>
        <w:t xml:space="preserve"> at Ort Gallery and other exhibition spaces and feel engaged in their community. The </w:t>
      </w:r>
      <w:proofErr w:type="spellStart"/>
      <w:r>
        <w:rPr>
          <w:rFonts w:ascii="Avenir Light" w:hAnsi="Avenir Light"/>
        </w:rPr>
        <w:t>programme</w:t>
      </w:r>
      <w:proofErr w:type="spellEnd"/>
      <w:r>
        <w:rPr>
          <w:rFonts w:ascii="Avenir Light" w:hAnsi="Avenir Light"/>
        </w:rPr>
        <w:t xml:space="preserve"> will take the shape of talks, discussions, poetry performances, participatory </w:t>
      </w:r>
    </w:p>
    <w:p w14:paraId="15A42D30" w14:textId="77777777" w:rsidR="00565CE7" w:rsidRDefault="004E7965">
      <w:pPr>
        <w:pStyle w:val="BodyA"/>
        <w:rPr>
          <w:rFonts w:ascii="Avenir Light" w:eastAsia="Avenir Light" w:hAnsi="Avenir Light" w:cs="Avenir Light"/>
        </w:rPr>
      </w:pPr>
      <w:proofErr w:type="gramStart"/>
      <w:r>
        <w:rPr>
          <w:rFonts w:ascii="Avenir Light" w:hAnsi="Avenir Light"/>
        </w:rPr>
        <w:t>workshops</w:t>
      </w:r>
      <w:proofErr w:type="gramEnd"/>
      <w:r>
        <w:rPr>
          <w:rFonts w:ascii="Avenir Light" w:hAnsi="Avenir Light"/>
        </w:rPr>
        <w:t>, open submission exhibitions, outreach work, live music, theatre, performance art and more.</w:t>
      </w:r>
    </w:p>
    <w:p w14:paraId="56664B2D" w14:textId="77777777" w:rsidR="00565CE7" w:rsidRDefault="00565CE7">
      <w:pPr>
        <w:pStyle w:val="BodyA"/>
        <w:rPr>
          <w:rFonts w:ascii="Avenir Light" w:eastAsia="Avenir Light" w:hAnsi="Avenir Light" w:cs="Avenir Light"/>
        </w:rPr>
      </w:pPr>
    </w:p>
    <w:p w14:paraId="2D5ED4CA" w14:textId="77777777" w:rsidR="00565CE7" w:rsidRDefault="004E7965">
      <w:pPr>
        <w:pStyle w:val="BodyA"/>
        <w:rPr>
          <w:rFonts w:ascii="Avenir Light" w:eastAsia="Avenir Light" w:hAnsi="Avenir Light" w:cs="Avenir Light"/>
        </w:rPr>
      </w:pPr>
      <w:r>
        <w:rPr>
          <w:rFonts w:ascii="Avenir Light" w:hAnsi="Avenir Light"/>
        </w:rPr>
        <w:t xml:space="preserve">We work with Community Ambassadors and </w:t>
      </w:r>
      <w:proofErr w:type="spellStart"/>
      <w:r>
        <w:rPr>
          <w:rFonts w:ascii="Avenir Light" w:hAnsi="Avenir Light"/>
        </w:rPr>
        <w:t>Organisations</w:t>
      </w:r>
      <w:proofErr w:type="spellEnd"/>
      <w:r>
        <w:rPr>
          <w:rFonts w:ascii="Avenir Light" w:hAnsi="Avenir Light"/>
        </w:rPr>
        <w:t xml:space="preserve"> who help us design inroads into hard to reach communities. Having established a strong relationship with these communities the </w:t>
      </w:r>
    </w:p>
    <w:p w14:paraId="2A162240" w14:textId="77777777" w:rsidR="00565CE7" w:rsidRDefault="004E7965">
      <w:pPr>
        <w:pStyle w:val="BodyA"/>
        <w:rPr>
          <w:rFonts w:ascii="Avenir Light" w:eastAsia="Avenir Light" w:hAnsi="Avenir Light" w:cs="Avenir Light"/>
        </w:rPr>
      </w:pPr>
      <w:proofErr w:type="gramStart"/>
      <w:r>
        <w:rPr>
          <w:rFonts w:ascii="Avenir Light" w:hAnsi="Avenir Light"/>
        </w:rPr>
        <w:t>diversity</w:t>
      </w:r>
      <w:proofErr w:type="gramEnd"/>
      <w:r>
        <w:rPr>
          <w:rFonts w:ascii="Avenir Light" w:hAnsi="Avenir Light"/>
        </w:rPr>
        <w:t xml:space="preserve"> officer is responsible for developing these audience groups to become more active </w:t>
      </w:r>
    </w:p>
    <w:p w14:paraId="2E2CB510" w14:textId="77777777" w:rsidR="00565CE7" w:rsidRDefault="004E7965">
      <w:pPr>
        <w:pStyle w:val="BodyA"/>
        <w:rPr>
          <w:rFonts w:ascii="Avenir Light" w:eastAsia="Avenir Light" w:hAnsi="Avenir Light" w:cs="Avenir Light"/>
        </w:rPr>
      </w:pPr>
      <w:proofErr w:type="gramStart"/>
      <w:r>
        <w:rPr>
          <w:rFonts w:ascii="Avenir Light" w:hAnsi="Avenir Light"/>
        </w:rPr>
        <w:t>empowered</w:t>
      </w:r>
      <w:proofErr w:type="gramEnd"/>
      <w:r>
        <w:rPr>
          <w:rFonts w:ascii="Avenir Light" w:hAnsi="Avenir Light"/>
        </w:rPr>
        <w:t xml:space="preserve"> citizens, creating their own projects and events.</w:t>
      </w:r>
    </w:p>
    <w:p w14:paraId="042AE90E" w14:textId="77777777" w:rsidR="00565CE7" w:rsidRDefault="00565CE7">
      <w:pPr>
        <w:pStyle w:val="BodyA"/>
        <w:rPr>
          <w:rFonts w:ascii="Avenir Light" w:eastAsia="Avenir Light" w:hAnsi="Avenir Light" w:cs="Avenir Light"/>
        </w:rPr>
      </w:pPr>
    </w:p>
    <w:p w14:paraId="7D3B6113" w14:textId="77777777" w:rsidR="00565CE7" w:rsidRDefault="004E7965">
      <w:pPr>
        <w:pStyle w:val="Default"/>
        <w:rPr>
          <w:rFonts w:ascii="Avenir Light" w:eastAsia="Avenir Light" w:hAnsi="Avenir Light" w:cs="Avenir Light"/>
        </w:rPr>
      </w:pPr>
      <w:r>
        <w:rPr>
          <w:rFonts w:ascii="Avenir Light" w:hAnsi="Avenir Light"/>
        </w:rPr>
        <w:t xml:space="preserve">Our Community Ambassador Scheme helps us reach new audiences from the diverse ethnic </w:t>
      </w:r>
    </w:p>
    <w:p w14:paraId="6A080F6F" w14:textId="77777777" w:rsidR="00565CE7" w:rsidRDefault="004E7965">
      <w:pPr>
        <w:pStyle w:val="Default"/>
        <w:rPr>
          <w:rFonts w:ascii="Avenir Light" w:eastAsia="Avenir Light" w:hAnsi="Avenir Light" w:cs="Avenir Light"/>
        </w:rPr>
      </w:pPr>
      <w:proofErr w:type="gramStart"/>
      <w:r>
        <w:rPr>
          <w:rFonts w:ascii="Avenir Light" w:hAnsi="Avenir Light"/>
        </w:rPr>
        <w:t>backgrounds</w:t>
      </w:r>
      <w:proofErr w:type="gramEnd"/>
      <w:r>
        <w:rPr>
          <w:rFonts w:ascii="Avenir Light" w:hAnsi="Avenir Light"/>
        </w:rPr>
        <w:t xml:space="preserve"> and faith groups who live in the </w:t>
      </w:r>
      <w:proofErr w:type="spellStart"/>
      <w:r>
        <w:rPr>
          <w:rFonts w:ascii="Avenir Light" w:hAnsi="Avenir Light"/>
        </w:rPr>
        <w:t>Balsall</w:t>
      </w:r>
      <w:proofErr w:type="spellEnd"/>
      <w:r>
        <w:rPr>
          <w:rFonts w:ascii="Avenir Light" w:hAnsi="Avenir Light"/>
        </w:rPr>
        <w:t xml:space="preserve"> Heath and </w:t>
      </w:r>
      <w:proofErr w:type="spellStart"/>
      <w:r>
        <w:rPr>
          <w:rFonts w:ascii="Avenir Light" w:hAnsi="Avenir Light"/>
        </w:rPr>
        <w:t>Sparkbrook</w:t>
      </w:r>
      <w:proofErr w:type="spellEnd"/>
      <w:r>
        <w:rPr>
          <w:rFonts w:ascii="Avenir Light" w:hAnsi="Avenir Light"/>
        </w:rPr>
        <w:t xml:space="preserve"> area and extend the number of audience members from these community groups. The diversity officer will work with community </w:t>
      </w:r>
      <w:proofErr w:type="gramStart"/>
      <w:r>
        <w:rPr>
          <w:rFonts w:ascii="Avenir Light" w:hAnsi="Avenir Light"/>
        </w:rPr>
        <w:t>ambassadors,</w:t>
      </w:r>
      <w:proofErr w:type="gramEnd"/>
      <w:r>
        <w:rPr>
          <w:rFonts w:ascii="Avenir Light" w:hAnsi="Avenir Light"/>
        </w:rPr>
        <w:t xml:space="preserve"> active community members who act as a link between the </w:t>
      </w:r>
      <w:proofErr w:type="spellStart"/>
      <w:r>
        <w:rPr>
          <w:rFonts w:ascii="Avenir Light" w:hAnsi="Avenir Light"/>
        </w:rPr>
        <w:t>organisation</w:t>
      </w:r>
      <w:proofErr w:type="spellEnd"/>
      <w:r>
        <w:rPr>
          <w:rFonts w:ascii="Avenir Light" w:hAnsi="Avenir Light"/>
        </w:rPr>
        <w:t xml:space="preserve"> and the community group, who help us overcome barriers of participation and being sensitive to cultural differences. The diversity officer will work with the ambassadors to plan </w:t>
      </w:r>
    </w:p>
    <w:p w14:paraId="52450724" w14:textId="77777777" w:rsidR="00565CE7" w:rsidRDefault="004E7965">
      <w:pPr>
        <w:pStyle w:val="Default"/>
        <w:rPr>
          <w:rFonts w:ascii="Avenir Light" w:eastAsia="Avenir Light" w:hAnsi="Avenir Light" w:cs="Avenir Light"/>
        </w:rPr>
      </w:pPr>
      <w:proofErr w:type="gramStart"/>
      <w:r>
        <w:rPr>
          <w:rFonts w:ascii="Avenir Light" w:hAnsi="Avenir Light"/>
        </w:rPr>
        <w:t>projects</w:t>
      </w:r>
      <w:proofErr w:type="gramEnd"/>
      <w:r>
        <w:rPr>
          <w:rFonts w:ascii="Avenir Light" w:hAnsi="Avenir Light"/>
        </w:rPr>
        <w:t xml:space="preserve"> ensuring they are sensitive to the needs of the community groups and to speak to people in the community promoting our activities verbally and through </w:t>
      </w:r>
      <w:proofErr w:type="spellStart"/>
      <w:r>
        <w:rPr>
          <w:rFonts w:ascii="Avenir Light" w:hAnsi="Avenir Light"/>
        </w:rPr>
        <w:t>whatsapp</w:t>
      </w:r>
      <w:proofErr w:type="spellEnd"/>
      <w:r>
        <w:rPr>
          <w:rFonts w:ascii="Avenir Light" w:hAnsi="Avenir Light"/>
        </w:rPr>
        <w:t xml:space="preserve"> messaging and </w:t>
      </w:r>
    </w:p>
    <w:p w14:paraId="3D2FC68C" w14:textId="77777777" w:rsidR="00565CE7" w:rsidRDefault="004E7965">
      <w:pPr>
        <w:pStyle w:val="Default"/>
        <w:rPr>
          <w:rFonts w:ascii="Avenir Light" w:eastAsia="Avenir Light" w:hAnsi="Avenir Light" w:cs="Avenir Light"/>
        </w:rPr>
      </w:pPr>
      <w:proofErr w:type="gramStart"/>
      <w:r>
        <w:rPr>
          <w:rFonts w:ascii="Avenir Light" w:hAnsi="Avenir Light"/>
        </w:rPr>
        <w:t>newsletters</w:t>
      </w:r>
      <w:proofErr w:type="gramEnd"/>
      <w:r>
        <w:rPr>
          <w:rFonts w:ascii="Avenir Light" w:hAnsi="Avenir Light"/>
        </w:rPr>
        <w:t>.</w:t>
      </w:r>
    </w:p>
    <w:p w14:paraId="6CE0B3DC" w14:textId="77777777" w:rsidR="00565CE7" w:rsidRDefault="00565CE7">
      <w:pPr>
        <w:pStyle w:val="Default"/>
        <w:rPr>
          <w:sz w:val="20"/>
          <w:szCs w:val="20"/>
        </w:rPr>
      </w:pPr>
    </w:p>
    <w:p w14:paraId="0360F84F" w14:textId="77777777" w:rsidR="00565CE7" w:rsidRDefault="004E7965">
      <w:pPr>
        <w:pStyle w:val="Default"/>
        <w:rPr>
          <w:rFonts w:ascii="Avenir Light" w:eastAsia="Avenir Light" w:hAnsi="Avenir Light" w:cs="Avenir Light"/>
        </w:rPr>
      </w:pPr>
      <w:r>
        <w:rPr>
          <w:rFonts w:ascii="Avenir Light" w:hAnsi="Avenir Light"/>
        </w:rPr>
        <w:t xml:space="preserve">This is a part-time post. Some weekend and/or evening work will be required on occasions for which time off in lieu will be given. The majority of the work will take place at Ort Gallery. The post-holder will be required to work 16 hours a week over 3 days in the office at Ort Gallery. These days are flexible but will be on an agreed </w:t>
      </w:r>
      <w:proofErr w:type="spellStart"/>
      <w:r>
        <w:rPr>
          <w:rFonts w:ascii="Avenir Light" w:hAnsi="Avenir Light"/>
        </w:rPr>
        <w:t>rota</w:t>
      </w:r>
      <w:proofErr w:type="spellEnd"/>
      <w:r>
        <w:rPr>
          <w:rFonts w:ascii="Avenir Light" w:hAnsi="Avenir Light"/>
        </w:rPr>
        <w:t>.</w:t>
      </w:r>
    </w:p>
    <w:p w14:paraId="3A22AC11" w14:textId="77777777" w:rsidR="00565CE7" w:rsidRDefault="00565CE7">
      <w:pPr>
        <w:pStyle w:val="Default"/>
        <w:rPr>
          <w:rFonts w:ascii="Avenir Light" w:eastAsia="Avenir Light" w:hAnsi="Avenir Light" w:cs="Avenir Light"/>
        </w:rPr>
      </w:pPr>
    </w:p>
    <w:p w14:paraId="5F2FD8F2" w14:textId="77777777" w:rsidR="00565CE7" w:rsidRDefault="00565CE7">
      <w:pPr>
        <w:pStyle w:val="Default"/>
        <w:rPr>
          <w:rFonts w:ascii="Avenir Light" w:eastAsia="Avenir Light" w:hAnsi="Avenir Light" w:cs="Avenir Light"/>
        </w:rPr>
      </w:pPr>
    </w:p>
    <w:p w14:paraId="49A2B4C6" w14:textId="77777777" w:rsidR="00565CE7" w:rsidRDefault="00565CE7">
      <w:pPr>
        <w:pStyle w:val="Default"/>
        <w:rPr>
          <w:rFonts w:ascii="Avenir Light" w:eastAsia="Avenir Light" w:hAnsi="Avenir Light" w:cs="Avenir Light"/>
        </w:rPr>
      </w:pPr>
    </w:p>
    <w:p w14:paraId="01FDE940" w14:textId="77777777" w:rsidR="00565CE7" w:rsidRDefault="00565CE7">
      <w:pPr>
        <w:pStyle w:val="Default"/>
        <w:rPr>
          <w:rFonts w:ascii="Avenir Light" w:eastAsia="Avenir Light" w:hAnsi="Avenir Light" w:cs="Avenir Light"/>
        </w:rPr>
      </w:pPr>
    </w:p>
    <w:p w14:paraId="04E9DD26" w14:textId="77777777" w:rsidR="00565CE7" w:rsidRDefault="00565CE7">
      <w:pPr>
        <w:pStyle w:val="Default"/>
        <w:rPr>
          <w:rFonts w:ascii="Avenir Light" w:eastAsia="Avenir Light" w:hAnsi="Avenir Light" w:cs="Avenir Light"/>
        </w:rPr>
      </w:pPr>
    </w:p>
    <w:p w14:paraId="1AD5A452" w14:textId="77777777" w:rsidR="00565CE7" w:rsidRDefault="004E7965">
      <w:pPr>
        <w:pStyle w:val="BodyA"/>
        <w:rPr>
          <w:rFonts w:ascii="Avenir Light" w:eastAsia="Avenir Light" w:hAnsi="Avenir Light" w:cs="Avenir Light"/>
          <w:sz w:val="36"/>
          <w:szCs w:val="36"/>
        </w:rPr>
      </w:pPr>
      <w:r>
        <w:rPr>
          <w:rFonts w:ascii="Avenir Light" w:hAnsi="Avenir Light"/>
          <w:sz w:val="36"/>
          <w:szCs w:val="36"/>
        </w:rPr>
        <w:t>Person Specification</w:t>
      </w:r>
    </w:p>
    <w:p w14:paraId="110D9A06" w14:textId="77777777" w:rsidR="00565CE7" w:rsidRDefault="00565CE7">
      <w:pPr>
        <w:pStyle w:val="Default"/>
        <w:rPr>
          <w:rFonts w:ascii="Avenir Light" w:eastAsia="Avenir Light" w:hAnsi="Avenir Light" w:cs="Avenir Light"/>
        </w:rPr>
      </w:pPr>
    </w:p>
    <w:p w14:paraId="51DAA445" w14:textId="77777777" w:rsidR="00565CE7" w:rsidRDefault="004E7965">
      <w:pPr>
        <w:pStyle w:val="Default"/>
        <w:rPr>
          <w:rFonts w:ascii="Avenir Light" w:eastAsia="Avenir Light" w:hAnsi="Avenir Light" w:cs="Avenir Light"/>
        </w:rPr>
      </w:pPr>
      <w:r>
        <w:rPr>
          <w:rFonts w:ascii="Avenir Light" w:hAnsi="Avenir Light"/>
        </w:rPr>
        <w:t>Essential</w:t>
      </w:r>
    </w:p>
    <w:p w14:paraId="4BDCC338"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 xml:space="preserve">Experience in working in a gallery or similar </w:t>
      </w:r>
      <w:proofErr w:type="spellStart"/>
      <w:r>
        <w:rPr>
          <w:rFonts w:ascii="Avenir Light" w:hAnsi="Avenir Light"/>
        </w:rPr>
        <w:t>organisation</w:t>
      </w:r>
      <w:proofErr w:type="spellEnd"/>
      <w:r>
        <w:rPr>
          <w:rFonts w:ascii="Avenir Light" w:hAnsi="Avenir Light"/>
        </w:rPr>
        <w:t xml:space="preserve"> or experience of working with diverse audience or community groups</w:t>
      </w:r>
    </w:p>
    <w:p w14:paraId="6F3A1CE6"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Excellent inter-personal skills</w:t>
      </w:r>
    </w:p>
    <w:p w14:paraId="2373906D"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The ability to communicate with a wide range of people</w:t>
      </w:r>
    </w:p>
    <w:p w14:paraId="23787C97"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The ability to remain calm in difficult situations and when faced with complaints</w:t>
      </w:r>
    </w:p>
    <w:p w14:paraId="60508246"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Sensitivity towards cultural differences</w:t>
      </w:r>
    </w:p>
    <w:p w14:paraId="0BA293F8"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 xml:space="preserve">The ability to support, nurture and motivate others </w:t>
      </w:r>
    </w:p>
    <w:p w14:paraId="77135114"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A commitment to continuing professional development and improving professional practice</w:t>
      </w:r>
    </w:p>
    <w:p w14:paraId="3B1A711D"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 xml:space="preserve">A commitment to equality and diversity </w:t>
      </w:r>
    </w:p>
    <w:p w14:paraId="00724154"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A passion for the arts</w:t>
      </w:r>
    </w:p>
    <w:p w14:paraId="3A40D42F"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A commitment to promoting arts to everyone in society</w:t>
      </w:r>
    </w:p>
    <w:p w14:paraId="6418F068"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Ability to work collaboratively</w:t>
      </w:r>
    </w:p>
    <w:p w14:paraId="2BCBA936" w14:textId="77777777" w:rsidR="00565CE7" w:rsidRDefault="00565CE7">
      <w:pPr>
        <w:pStyle w:val="Default"/>
        <w:rPr>
          <w:rFonts w:ascii="Avenir Light" w:eastAsia="Avenir Light" w:hAnsi="Avenir Light" w:cs="Avenir Light"/>
        </w:rPr>
      </w:pPr>
    </w:p>
    <w:p w14:paraId="3F2757E1" w14:textId="77777777" w:rsidR="00565CE7" w:rsidRDefault="004E7965">
      <w:pPr>
        <w:pStyle w:val="Default"/>
        <w:rPr>
          <w:rFonts w:ascii="Avenir Light" w:eastAsia="Avenir Light" w:hAnsi="Avenir Light" w:cs="Avenir Light"/>
        </w:rPr>
      </w:pPr>
      <w:r>
        <w:rPr>
          <w:rFonts w:ascii="Avenir Light" w:hAnsi="Avenir Light"/>
        </w:rPr>
        <w:t>Desirable</w:t>
      </w:r>
    </w:p>
    <w:p w14:paraId="636335B7"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Sound written and oral communication skills</w:t>
      </w:r>
    </w:p>
    <w:p w14:paraId="7010ABA8" w14:textId="77777777" w:rsidR="00565CE7" w:rsidRDefault="004E7965">
      <w:pPr>
        <w:pStyle w:val="Default"/>
        <w:numPr>
          <w:ilvl w:val="0"/>
          <w:numId w:val="2"/>
        </w:numPr>
        <w:rPr>
          <w:rFonts w:ascii="Avenir Light" w:eastAsia="Avenir Light" w:hAnsi="Avenir Light" w:cs="Avenir Light"/>
        </w:rPr>
      </w:pPr>
      <w:r>
        <w:rPr>
          <w:rFonts w:ascii="Avenir Light" w:hAnsi="Avenir Light"/>
        </w:rPr>
        <w:t xml:space="preserve">Experience of writing and implementing policy for small </w:t>
      </w:r>
      <w:proofErr w:type="spellStart"/>
      <w:r>
        <w:rPr>
          <w:rFonts w:ascii="Avenir Light" w:hAnsi="Avenir Light"/>
        </w:rPr>
        <w:t>organisations</w:t>
      </w:r>
      <w:proofErr w:type="spellEnd"/>
    </w:p>
    <w:p w14:paraId="4A9647BD" w14:textId="77777777" w:rsidR="00565CE7" w:rsidRDefault="00565CE7">
      <w:pPr>
        <w:pStyle w:val="Default"/>
        <w:rPr>
          <w:rFonts w:ascii="Avenir Light" w:eastAsia="Avenir Light" w:hAnsi="Avenir Light" w:cs="Avenir Light"/>
        </w:rPr>
      </w:pPr>
    </w:p>
    <w:p w14:paraId="024AF34F" w14:textId="77777777" w:rsidR="00565CE7" w:rsidRDefault="004E7965">
      <w:pPr>
        <w:pStyle w:val="Default"/>
        <w:rPr>
          <w:rFonts w:ascii="Avenir Light" w:eastAsia="Avenir Light" w:hAnsi="Avenir Light" w:cs="Avenir Light"/>
          <w:sz w:val="28"/>
          <w:szCs w:val="28"/>
        </w:rPr>
      </w:pPr>
      <w:r>
        <w:rPr>
          <w:rFonts w:ascii="Avenir Light" w:hAnsi="Avenir Light"/>
          <w:sz w:val="28"/>
          <w:szCs w:val="28"/>
        </w:rPr>
        <w:t xml:space="preserve">How to Apply </w:t>
      </w:r>
    </w:p>
    <w:p w14:paraId="1064C26B" w14:textId="77777777" w:rsidR="00565CE7" w:rsidRDefault="004E7965">
      <w:pPr>
        <w:pStyle w:val="Default"/>
        <w:rPr>
          <w:rFonts w:ascii="Avenir Light" w:eastAsia="Avenir Light" w:hAnsi="Avenir Light" w:cs="Avenir Light"/>
        </w:rPr>
      </w:pPr>
      <w:r>
        <w:rPr>
          <w:rFonts w:ascii="Avenir Light" w:hAnsi="Avenir Light"/>
        </w:rPr>
        <w:t xml:space="preserve">To apply for this post please send a covering letter detailing your experience relevant to this post, a current CV and a Monitoring Form (see below) electronically to: </w:t>
      </w:r>
      <w:proofErr w:type="spellStart"/>
      <w:r>
        <w:rPr>
          <w:rFonts w:ascii="Avenir Light" w:hAnsi="Avenir Light"/>
        </w:rPr>
        <w:t>info@ortgallery</w:t>
      </w:r>
      <w:proofErr w:type="spellEnd"/>
      <w:r>
        <w:rPr>
          <w:rFonts w:ascii="Avenir Light" w:hAnsi="Avenir Light"/>
          <w:lang w:val="it-IT"/>
        </w:rPr>
        <w:t xml:space="preserve">.co.uk </w:t>
      </w:r>
    </w:p>
    <w:p w14:paraId="04833681" w14:textId="77777777" w:rsidR="00565CE7" w:rsidRDefault="00565CE7">
      <w:pPr>
        <w:pStyle w:val="Default"/>
        <w:rPr>
          <w:rFonts w:ascii="Avenir Light" w:eastAsia="Avenir Light" w:hAnsi="Avenir Light" w:cs="Avenir Light"/>
        </w:rPr>
      </w:pPr>
    </w:p>
    <w:p w14:paraId="38CE9CC0" w14:textId="77777777" w:rsidR="00565CE7" w:rsidRDefault="004E7965">
      <w:pPr>
        <w:pStyle w:val="Default"/>
        <w:rPr>
          <w:rFonts w:ascii="Avenir Light" w:eastAsia="Avenir Light" w:hAnsi="Avenir Light" w:cs="Avenir Light"/>
        </w:rPr>
      </w:pPr>
      <w:r>
        <w:rPr>
          <w:rFonts w:ascii="Avenir Light" w:hAnsi="Avenir Light"/>
        </w:rPr>
        <w:t xml:space="preserve">Deadline </w:t>
      </w:r>
    </w:p>
    <w:p w14:paraId="696039D4" w14:textId="77777777" w:rsidR="00565CE7" w:rsidRDefault="004E7965">
      <w:pPr>
        <w:pStyle w:val="Default"/>
        <w:rPr>
          <w:rFonts w:ascii="Avenir Light" w:eastAsia="Avenir Light" w:hAnsi="Avenir Light" w:cs="Avenir Light"/>
        </w:rPr>
      </w:pPr>
      <w:r>
        <w:rPr>
          <w:rFonts w:ascii="Avenir Light" w:hAnsi="Avenir Light"/>
        </w:rPr>
        <w:t xml:space="preserve">All applications must be received no later than 5pm on 3rd December. </w:t>
      </w:r>
    </w:p>
    <w:p w14:paraId="2B97702E" w14:textId="77777777" w:rsidR="00565CE7" w:rsidRDefault="004E7965">
      <w:pPr>
        <w:pStyle w:val="Default"/>
        <w:rPr>
          <w:rFonts w:ascii="Avenir Light" w:eastAsia="Avenir Light" w:hAnsi="Avenir Light" w:cs="Avenir Light"/>
        </w:rPr>
      </w:pPr>
      <w:r>
        <w:rPr>
          <w:rFonts w:ascii="Avenir Light" w:hAnsi="Avenir Light"/>
        </w:rPr>
        <w:t xml:space="preserve">Late applications will not be considered. </w:t>
      </w:r>
    </w:p>
    <w:p w14:paraId="6BB75958" w14:textId="77777777" w:rsidR="00565CE7" w:rsidRDefault="00565CE7">
      <w:pPr>
        <w:pStyle w:val="Default"/>
        <w:rPr>
          <w:rFonts w:ascii="Avenir Light" w:eastAsia="Avenir Light" w:hAnsi="Avenir Light" w:cs="Avenir Light"/>
        </w:rPr>
      </w:pPr>
    </w:p>
    <w:p w14:paraId="73EB6D7E" w14:textId="77777777" w:rsidR="00565CE7" w:rsidRDefault="004E7965">
      <w:pPr>
        <w:pStyle w:val="Default"/>
        <w:rPr>
          <w:rFonts w:ascii="Avenir Light" w:eastAsia="Avenir Light" w:hAnsi="Avenir Light" w:cs="Avenir Light"/>
        </w:rPr>
      </w:pPr>
      <w:r>
        <w:rPr>
          <w:rFonts w:ascii="Avenir Light" w:hAnsi="Avenir Light"/>
        </w:rPr>
        <w:t>Short-listing and Interviews</w:t>
      </w:r>
    </w:p>
    <w:p w14:paraId="29D4639A" w14:textId="77777777" w:rsidR="00565CE7" w:rsidRDefault="004E7965">
      <w:pPr>
        <w:pStyle w:val="Default"/>
        <w:rPr>
          <w:rFonts w:ascii="Avenir Light" w:eastAsia="Avenir Light" w:hAnsi="Avenir Light" w:cs="Avenir Light"/>
        </w:rPr>
      </w:pPr>
      <w:r>
        <w:rPr>
          <w:rFonts w:ascii="Avenir Light" w:hAnsi="Avenir Light"/>
        </w:rPr>
        <w:t>Shortlisted candidates will be informed at the latest by 7th December and will be invited to inte</w:t>
      </w:r>
      <w:r>
        <w:rPr>
          <w:rFonts w:ascii="Avenir Light" w:hAnsi="Avenir Light"/>
        </w:rPr>
        <w:t>r</w:t>
      </w:r>
      <w:r>
        <w:rPr>
          <w:rFonts w:ascii="Avenir Light" w:hAnsi="Avenir Light"/>
        </w:rPr>
        <w:t xml:space="preserve">views, which will be held at Ort Gallery on the 14th December. </w:t>
      </w:r>
    </w:p>
    <w:p w14:paraId="492B7F25" w14:textId="77777777" w:rsidR="00565CE7" w:rsidRDefault="00565CE7">
      <w:pPr>
        <w:pStyle w:val="BodyA"/>
        <w:rPr>
          <w:rFonts w:ascii="Avenir Light" w:eastAsia="Avenir Light" w:hAnsi="Avenir Light" w:cs="Avenir Light"/>
        </w:rPr>
      </w:pPr>
    </w:p>
    <w:p w14:paraId="7FCD1FDF" w14:textId="61CA083F" w:rsidR="00565CE7" w:rsidRDefault="004E7965">
      <w:pPr>
        <w:pStyle w:val="BodyA"/>
        <w:rPr>
          <w:rFonts w:ascii="Avenir Light" w:eastAsia="Avenir Light" w:hAnsi="Avenir Light" w:cs="Avenir Light"/>
          <w:sz w:val="28"/>
          <w:szCs w:val="28"/>
        </w:rPr>
      </w:pPr>
      <w:r>
        <w:rPr>
          <w:rFonts w:ascii="Avenir Light" w:hAnsi="Avenir Light"/>
          <w:sz w:val="28"/>
          <w:szCs w:val="28"/>
        </w:rPr>
        <w:t>Application Guidance Notes</w:t>
      </w:r>
    </w:p>
    <w:p w14:paraId="1EAB4B14" w14:textId="77777777" w:rsidR="00535E5F" w:rsidRPr="00535E5F" w:rsidRDefault="00535E5F">
      <w:pPr>
        <w:pStyle w:val="BodyA"/>
        <w:rPr>
          <w:rFonts w:ascii="Avenir Light" w:eastAsia="Avenir Light" w:hAnsi="Avenir Light" w:cs="Avenir Light"/>
          <w:szCs w:val="28"/>
        </w:rPr>
      </w:pPr>
    </w:p>
    <w:p w14:paraId="7B4CB302" w14:textId="77777777" w:rsidR="00565CE7" w:rsidRDefault="004E7965">
      <w:pPr>
        <w:pStyle w:val="Default"/>
        <w:rPr>
          <w:rFonts w:ascii="Avenir Light" w:eastAsia="Avenir Light" w:hAnsi="Avenir Light" w:cs="Avenir Light"/>
        </w:rPr>
      </w:pPr>
      <w:r>
        <w:rPr>
          <w:rFonts w:ascii="Avenir Light" w:hAnsi="Avenir Light"/>
        </w:rPr>
        <w:t xml:space="preserve">Equality and Diversity </w:t>
      </w:r>
    </w:p>
    <w:p w14:paraId="487C3D73" w14:textId="77777777" w:rsidR="00565CE7" w:rsidRDefault="004E7965">
      <w:pPr>
        <w:pStyle w:val="Default"/>
        <w:rPr>
          <w:rFonts w:ascii="Avenir Light" w:eastAsia="Avenir Light" w:hAnsi="Avenir Light" w:cs="Avenir Light"/>
        </w:rPr>
      </w:pPr>
      <w:r>
        <w:rPr>
          <w:rFonts w:ascii="Avenir Light" w:hAnsi="Avenir Light"/>
        </w:rPr>
        <w:t xml:space="preserve">Ort Gallery is firmly committed to principles of diversity and equality and this is firmly established in our recruitment process. Personal information and the equal opportunities monitoring section of the application form are removed before consideration by the panel. No job applicant or </w:t>
      </w:r>
      <w:r>
        <w:rPr>
          <w:rFonts w:ascii="Arial Unicode MS" w:hAnsi="Arial Unicode MS"/>
        </w:rPr>
        <w:br/>
      </w:r>
      <w:r>
        <w:rPr>
          <w:rFonts w:ascii="Avenir Light" w:hAnsi="Avenir Light"/>
        </w:rPr>
        <w:t xml:space="preserve">employee receives less </w:t>
      </w:r>
      <w:proofErr w:type="spellStart"/>
      <w:r>
        <w:rPr>
          <w:rFonts w:ascii="Avenir Light" w:hAnsi="Avenir Light"/>
        </w:rPr>
        <w:t>favourable</w:t>
      </w:r>
      <w:proofErr w:type="spellEnd"/>
      <w:r>
        <w:rPr>
          <w:rFonts w:ascii="Avenir Light" w:hAnsi="Avenir Light"/>
        </w:rPr>
        <w:t xml:space="preserve"> treatment than another on grounds of age, disability, gender / gender reassignment, marriage / civil partnership, pregnancy / maternity, race, religion or belief, sex, or sexual orientation (the protected characteristics under the Single Equality Act 2010). </w:t>
      </w:r>
    </w:p>
    <w:p w14:paraId="614E4A01" w14:textId="77777777" w:rsidR="00565CE7" w:rsidRDefault="00565CE7">
      <w:pPr>
        <w:pStyle w:val="Default"/>
        <w:rPr>
          <w:rFonts w:ascii="Avenir Light" w:eastAsia="Avenir Light" w:hAnsi="Avenir Light" w:cs="Avenir Light"/>
        </w:rPr>
      </w:pPr>
    </w:p>
    <w:p w14:paraId="482F3C4F" w14:textId="4AA1A61F" w:rsidR="00565CE7" w:rsidRDefault="004E7965">
      <w:pPr>
        <w:pStyle w:val="Default"/>
        <w:rPr>
          <w:rFonts w:ascii="Avenir Light" w:eastAsia="Avenir Light" w:hAnsi="Avenir Light" w:cs="Avenir Light"/>
        </w:rPr>
      </w:pPr>
      <w:r>
        <w:rPr>
          <w:rFonts w:ascii="Avenir Light" w:hAnsi="Avenir Light"/>
        </w:rPr>
        <w:t xml:space="preserve">As this post is funded by the Arts Council’s Elevate fund we pledge to interview every applicant from a B10, B11 and B12 postcode who </w:t>
      </w:r>
      <w:r w:rsidR="00535E5F">
        <w:rPr>
          <w:rFonts w:ascii="Avenir Light" w:hAnsi="Avenir Light"/>
        </w:rPr>
        <w:t>fulfills</w:t>
      </w:r>
      <w:r>
        <w:rPr>
          <w:rFonts w:ascii="Avenir Light" w:hAnsi="Avenir Light"/>
        </w:rPr>
        <w:t xml:space="preserve"> the basic requirements for the post.  </w:t>
      </w:r>
    </w:p>
    <w:p w14:paraId="48DD2161" w14:textId="77777777" w:rsidR="00535E5F" w:rsidRDefault="00535E5F">
      <w:pPr>
        <w:pStyle w:val="Default"/>
        <w:rPr>
          <w:rFonts w:ascii="Avenir Light" w:eastAsia="Avenir Light" w:hAnsi="Avenir Light" w:cs="Avenir Light"/>
        </w:rPr>
      </w:pPr>
    </w:p>
    <w:p w14:paraId="57298381" w14:textId="77777777" w:rsidR="00565CE7" w:rsidRDefault="004E7965">
      <w:pPr>
        <w:pStyle w:val="Default"/>
        <w:rPr>
          <w:rFonts w:ascii="Avenir Light" w:eastAsia="Avenir Light" w:hAnsi="Avenir Light" w:cs="Avenir Light"/>
        </w:rPr>
      </w:pPr>
      <w:r>
        <w:rPr>
          <w:rFonts w:ascii="Avenir Light" w:hAnsi="Avenir Light"/>
        </w:rPr>
        <w:lastRenderedPageBreak/>
        <w:t>Ort Gallery | 500-504 Moseley Road Birmingham B12 9AH | ortgallery.co.uk | 07938428394</w:t>
      </w:r>
    </w:p>
    <w:p w14:paraId="6EA6DFC6" w14:textId="77777777" w:rsidR="00565CE7" w:rsidRDefault="00565CE7">
      <w:pPr>
        <w:pStyle w:val="Default"/>
        <w:rPr>
          <w:rFonts w:ascii="Avenir Light" w:eastAsia="Avenir Light" w:hAnsi="Avenir Light" w:cs="Avenir Light"/>
        </w:rPr>
      </w:pPr>
    </w:p>
    <w:p w14:paraId="12E3AF0F" w14:textId="77777777" w:rsidR="00565CE7" w:rsidRDefault="004E7965">
      <w:pPr>
        <w:pStyle w:val="Body"/>
        <w:spacing w:after="200" w:line="276" w:lineRule="auto"/>
        <w:rPr>
          <w:rFonts w:ascii="Avenir Light" w:eastAsia="Avenir Light" w:hAnsi="Avenir Light" w:cs="Avenir Light"/>
          <w:sz w:val="28"/>
          <w:szCs w:val="28"/>
        </w:rPr>
      </w:pPr>
      <w:r>
        <w:rPr>
          <w:rFonts w:ascii="Avenir Light" w:eastAsia="Calibri" w:hAnsi="Avenir Light" w:cs="Calibri"/>
          <w:sz w:val="28"/>
          <w:szCs w:val="28"/>
        </w:rPr>
        <w:t>Monitoring Form</w:t>
      </w:r>
    </w:p>
    <w:p w14:paraId="43BF9D4D" w14:textId="77777777" w:rsidR="00565CE7" w:rsidRDefault="004E7965">
      <w:pPr>
        <w:pStyle w:val="Body"/>
        <w:spacing w:after="200" w:line="276" w:lineRule="auto"/>
        <w:rPr>
          <w:rFonts w:ascii="Avenir Light" w:eastAsia="Avenir Light" w:hAnsi="Avenir Light" w:cs="Avenir Light"/>
          <w:sz w:val="22"/>
          <w:szCs w:val="22"/>
        </w:rPr>
      </w:pPr>
      <w:r>
        <w:rPr>
          <w:rFonts w:ascii="Avenir Light" w:eastAsia="Calibri" w:hAnsi="Avenir Light" w:cs="Calibri"/>
          <w:sz w:val="22"/>
          <w:szCs w:val="22"/>
        </w:rPr>
        <w:t xml:space="preserve">(Please complete this monitoring form to help us report to our funders successfully. Failure to fill out this form will not affect your application. We will remove this form before considering your </w:t>
      </w:r>
      <w:r>
        <w:rPr>
          <w:rFonts w:ascii="Arial Unicode MS" w:hAnsi="Arial Unicode MS"/>
          <w:sz w:val="22"/>
          <w:szCs w:val="22"/>
        </w:rPr>
        <w:br/>
      </w:r>
      <w:r>
        <w:rPr>
          <w:rFonts w:ascii="Avenir Light" w:eastAsia="Calibri" w:hAnsi="Avenir Light" w:cs="Calibri"/>
          <w:sz w:val="22"/>
          <w:szCs w:val="22"/>
        </w:rPr>
        <w:t>application.)</w:t>
      </w:r>
    </w:p>
    <w:p w14:paraId="29027E6C" w14:textId="77777777" w:rsidR="00565CE7" w:rsidRDefault="00565CE7">
      <w:pPr>
        <w:pStyle w:val="Body"/>
        <w:spacing w:after="200" w:line="276" w:lineRule="auto"/>
        <w:rPr>
          <w:rFonts w:ascii="Avenir Light" w:eastAsia="Avenir Light" w:hAnsi="Avenir Light" w:cs="Avenir Light"/>
          <w:sz w:val="22"/>
          <w:szCs w:val="22"/>
        </w:rPr>
      </w:pPr>
    </w:p>
    <w:p w14:paraId="5FB8BAD7" w14:textId="77777777" w:rsidR="00565CE7" w:rsidRDefault="004E7965">
      <w:pPr>
        <w:pStyle w:val="Body"/>
        <w:spacing w:after="200" w:line="276" w:lineRule="auto"/>
        <w:rPr>
          <w:rFonts w:ascii="Calibri" w:eastAsia="Calibri" w:hAnsi="Calibri" w:cs="Calibri"/>
          <w:sz w:val="22"/>
          <w:szCs w:val="22"/>
        </w:rPr>
      </w:pPr>
      <w:r>
        <w:rPr>
          <w:rFonts w:ascii="Calibri" w:eastAsia="Calibri" w:hAnsi="Calibri" w:cs="Calibri"/>
          <w:sz w:val="22"/>
          <w:szCs w:val="22"/>
        </w:rPr>
        <w:t xml:space="preserve">What is your gender? </w:t>
      </w:r>
    </w:p>
    <w:p w14:paraId="4CE4C07E" w14:textId="77777777" w:rsidR="00565CE7" w:rsidRDefault="004E7965">
      <w:pPr>
        <w:pStyle w:val="Body"/>
        <w:spacing w:after="200" w:line="276" w:lineRule="auto"/>
        <w:rPr>
          <w:rFonts w:ascii="Calibri" w:eastAsia="Calibri" w:hAnsi="Calibri" w:cs="Calibri"/>
          <w:sz w:val="22"/>
          <w:szCs w:val="22"/>
        </w:rPr>
      </w:pPr>
      <w:r>
        <w:rPr>
          <w:rFonts w:ascii="Calibri" w:eastAsia="Calibri" w:hAnsi="Calibri" w:cs="Calibri"/>
          <w:sz w:val="22"/>
          <w:szCs w:val="22"/>
          <w:lang w:val="de-DE"/>
        </w:rPr>
        <w:t xml:space="preserve">Male             </w:t>
      </w:r>
      <w:proofErr w:type="spellStart"/>
      <w:r>
        <w:rPr>
          <w:rFonts w:ascii="Calibri" w:eastAsia="Calibri" w:hAnsi="Calibri" w:cs="Calibri"/>
          <w:sz w:val="22"/>
          <w:szCs w:val="22"/>
          <w:lang w:val="de-DE"/>
        </w:rPr>
        <w:t>Female</w:t>
      </w:r>
      <w:proofErr w:type="spellEnd"/>
      <w:r>
        <w:rPr>
          <w:rFonts w:ascii="Calibri" w:eastAsia="Calibri" w:hAnsi="Calibri" w:cs="Calibri"/>
          <w:sz w:val="22"/>
          <w:szCs w:val="22"/>
        </w:rPr>
        <w:tab/>
        <w:t xml:space="preserve">             Other: __________</w:t>
      </w:r>
    </w:p>
    <w:p w14:paraId="7EB97B4F" w14:textId="77777777" w:rsidR="00565CE7" w:rsidRDefault="00565CE7">
      <w:pPr>
        <w:pStyle w:val="Body"/>
        <w:spacing w:after="200" w:line="276" w:lineRule="auto"/>
        <w:rPr>
          <w:rFonts w:ascii="Calibri" w:eastAsia="Calibri" w:hAnsi="Calibri" w:cs="Calibri"/>
          <w:sz w:val="22"/>
          <w:szCs w:val="22"/>
        </w:rPr>
      </w:pPr>
    </w:p>
    <w:p w14:paraId="2CBC883A" w14:textId="77777777" w:rsidR="00565CE7" w:rsidRDefault="004E7965">
      <w:pPr>
        <w:pStyle w:val="Body"/>
        <w:spacing w:after="200" w:line="276" w:lineRule="auto"/>
        <w:rPr>
          <w:rFonts w:ascii="Calibri" w:eastAsia="Calibri" w:hAnsi="Calibri" w:cs="Calibri"/>
          <w:sz w:val="22"/>
          <w:szCs w:val="22"/>
        </w:rPr>
      </w:pPr>
      <w:r>
        <w:rPr>
          <w:rFonts w:ascii="Calibri" w:eastAsia="Calibri" w:hAnsi="Calibri" w:cs="Calibri"/>
          <w:sz w:val="22"/>
          <w:szCs w:val="22"/>
        </w:rPr>
        <w:t>What is your age?</w:t>
      </w:r>
    </w:p>
    <w:p w14:paraId="57C2DCBB" w14:textId="77777777" w:rsidR="00565CE7" w:rsidRDefault="004E7965">
      <w:pPr>
        <w:pStyle w:val="Body"/>
        <w:spacing w:after="200" w:line="276" w:lineRule="auto"/>
        <w:rPr>
          <w:rFonts w:ascii="Calibri" w:eastAsia="Calibri" w:hAnsi="Calibri" w:cs="Calibri"/>
          <w:sz w:val="22"/>
          <w:szCs w:val="22"/>
        </w:rPr>
      </w:pPr>
      <w:proofErr w:type="spellStart"/>
      <w:r>
        <w:rPr>
          <w:rFonts w:ascii="Calibri" w:eastAsia="Calibri" w:hAnsi="Calibri" w:cs="Calibri"/>
          <w:sz w:val="22"/>
          <w:szCs w:val="22"/>
          <w:lang w:val="de-DE"/>
        </w:rPr>
        <w:t>Under</w:t>
      </w:r>
      <w:proofErr w:type="spellEnd"/>
      <w:r>
        <w:rPr>
          <w:rFonts w:ascii="Calibri" w:eastAsia="Calibri" w:hAnsi="Calibri" w:cs="Calibri"/>
          <w:sz w:val="22"/>
          <w:szCs w:val="22"/>
          <w:lang w:val="de-DE"/>
        </w:rPr>
        <w:t xml:space="preserve"> 16     16-24     25-34     35-44     45-64     </w:t>
      </w:r>
      <w:proofErr w:type="spellStart"/>
      <w:r>
        <w:rPr>
          <w:rFonts w:ascii="Calibri" w:eastAsia="Calibri" w:hAnsi="Calibri" w:cs="Calibri"/>
          <w:sz w:val="22"/>
          <w:szCs w:val="22"/>
          <w:lang w:val="de-DE"/>
        </w:rPr>
        <w:t>over</w:t>
      </w:r>
      <w:proofErr w:type="spellEnd"/>
      <w:r>
        <w:rPr>
          <w:rFonts w:ascii="Calibri" w:eastAsia="Calibri" w:hAnsi="Calibri" w:cs="Calibri"/>
          <w:sz w:val="22"/>
          <w:szCs w:val="22"/>
          <w:lang w:val="de-DE"/>
        </w:rPr>
        <w:t xml:space="preserve"> 65</w:t>
      </w:r>
    </w:p>
    <w:p w14:paraId="699ACC98" w14:textId="77777777" w:rsidR="00565CE7" w:rsidRDefault="00565CE7">
      <w:pPr>
        <w:pStyle w:val="Body"/>
        <w:spacing w:after="200" w:line="276" w:lineRule="auto"/>
        <w:rPr>
          <w:rFonts w:ascii="Avenir Medium" w:eastAsia="Avenir Medium" w:hAnsi="Avenir Medium" w:cs="Avenir Medium"/>
          <w:sz w:val="22"/>
          <w:szCs w:val="22"/>
        </w:rPr>
      </w:pPr>
    </w:p>
    <w:p w14:paraId="72A7DB2D" w14:textId="77777777" w:rsidR="00565CE7" w:rsidRDefault="004E7965">
      <w:pPr>
        <w:pStyle w:val="Body"/>
        <w:spacing w:after="200" w:line="276" w:lineRule="auto"/>
        <w:rPr>
          <w:rFonts w:ascii="Calibri" w:eastAsia="Calibri" w:hAnsi="Calibri" w:cs="Calibri"/>
          <w:sz w:val="22"/>
          <w:szCs w:val="22"/>
        </w:rPr>
      </w:pPr>
      <w:r>
        <w:rPr>
          <w:rFonts w:ascii="Calibri" w:eastAsia="Calibri" w:hAnsi="Calibri" w:cs="Calibri"/>
          <w:sz w:val="22"/>
          <w:szCs w:val="22"/>
        </w:rPr>
        <w:t>How would you describe your ethnicity?</w:t>
      </w:r>
    </w:p>
    <w:p w14:paraId="2C904622" w14:textId="77777777" w:rsidR="00565CE7" w:rsidRDefault="004E7965">
      <w:pPr>
        <w:pStyle w:val="Body"/>
        <w:spacing w:after="200" w:line="276" w:lineRule="auto"/>
        <w:rPr>
          <w:rFonts w:ascii="Calibri" w:eastAsia="Calibri" w:hAnsi="Calibri" w:cs="Calibri"/>
          <w:sz w:val="22"/>
          <w:szCs w:val="22"/>
        </w:rPr>
      </w:pPr>
      <w:r>
        <w:rPr>
          <w:rFonts w:ascii="Calibri" w:eastAsia="Calibri" w:hAnsi="Calibri" w:cs="Calibri"/>
          <w:sz w:val="22"/>
          <w:szCs w:val="22"/>
        </w:rPr>
        <w:t>_________________________</w:t>
      </w:r>
    </w:p>
    <w:p w14:paraId="35DF58B3" w14:textId="77777777" w:rsidR="00565CE7" w:rsidRDefault="00565CE7">
      <w:pPr>
        <w:pStyle w:val="Body"/>
        <w:spacing w:after="200" w:line="276" w:lineRule="auto"/>
        <w:rPr>
          <w:rFonts w:ascii="Calibri" w:eastAsia="Calibri" w:hAnsi="Calibri" w:cs="Calibri"/>
          <w:sz w:val="22"/>
          <w:szCs w:val="22"/>
        </w:rPr>
      </w:pPr>
    </w:p>
    <w:p w14:paraId="545A9667" w14:textId="77777777" w:rsidR="00565CE7" w:rsidRDefault="004E7965">
      <w:pPr>
        <w:pStyle w:val="Body"/>
        <w:spacing w:after="200" w:line="276" w:lineRule="auto"/>
        <w:rPr>
          <w:rFonts w:ascii="Calibri" w:eastAsia="Calibri" w:hAnsi="Calibri" w:cs="Calibri"/>
          <w:sz w:val="22"/>
          <w:szCs w:val="22"/>
        </w:rPr>
      </w:pPr>
      <w:r>
        <w:rPr>
          <w:rFonts w:ascii="Calibri" w:eastAsia="Calibri" w:hAnsi="Calibri" w:cs="Calibri"/>
          <w:sz w:val="22"/>
          <w:szCs w:val="22"/>
        </w:rPr>
        <w:t>Have you got a disability?</w:t>
      </w:r>
    </w:p>
    <w:p w14:paraId="3248E348" w14:textId="77777777" w:rsidR="00565CE7" w:rsidRDefault="004E7965">
      <w:pPr>
        <w:pStyle w:val="Body"/>
        <w:spacing w:after="200" w:line="276" w:lineRule="auto"/>
        <w:rPr>
          <w:rFonts w:ascii="Calibri" w:eastAsia="Calibri" w:hAnsi="Calibri" w:cs="Calibri"/>
          <w:sz w:val="22"/>
          <w:szCs w:val="22"/>
        </w:rPr>
      </w:pPr>
      <w:r>
        <w:rPr>
          <w:rFonts w:ascii="Calibri" w:eastAsia="Calibri" w:hAnsi="Calibri" w:cs="Calibri"/>
          <w:sz w:val="22"/>
          <w:szCs w:val="22"/>
          <w:lang w:val="de-DE"/>
        </w:rPr>
        <w:t xml:space="preserve">Yes               </w:t>
      </w:r>
      <w:proofErr w:type="spellStart"/>
      <w:r>
        <w:rPr>
          <w:rFonts w:ascii="Calibri" w:eastAsia="Calibri" w:hAnsi="Calibri" w:cs="Calibri"/>
          <w:sz w:val="22"/>
          <w:szCs w:val="22"/>
          <w:lang w:val="de-DE"/>
        </w:rPr>
        <w:t>No</w:t>
      </w:r>
      <w:proofErr w:type="spellEnd"/>
      <w:r>
        <w:rPr>
          <w:rFonts w:ascii="Calibri" w:eastAsia="Calibri" w:hAnsi="Calibri" w:cs="Calibri"/>
          <w:sz w:val="22"/>
          <w:szCs w:val="22"/>
        </w:rPr>
        <w:tab/>
        <w:t>Prefer not to say</w:t>
      </w:r>
    </w:p>
    <w:p w14:paraId="31441048" w14:textId="77777777" w:rsidR="00565CE7" w:rsidRDefault="00565CE7">
      <w:pPr>
        <w:pStyle w:val="Body"/>
        <w:spacing w:after="200" w:line="276" w:lineRule="auto"/>
        <w:rPr>
          <w:rFonts w:ascii="Avenir Medium" w:eastAsia="Avenir Medium" w:hAnsi="Avenir Medium" w:cs="Avenir Medium"/>
          <w:sz w:val="22"/>
          <w:szCs w:val="22"/>
        </w:rPr>
      </w:pPr>
    </w:p>
    <w:p w14:paraId="1B316CCE" w14:textId="77777777" w:rsidR="00565CE7" w:rsidRDefault="004E7965">
      <w:pPr>
        <w:pStyle w:val="Body"/>
        <w:spacing w:after="200" w:line="276" w:lineRule="auto"/>
        <w:rPr>
          <w:rFonts w:ascii="Calibri" w:eastAsia="Calibri" w:hAnsi="Calibri" w:cs="Calibri"/>
          <w:sz w:val="22"/>
          <w:szCs w:val="22"/>
        </w:rPr>
      </w:pPr>
      <w:r>
        <w:rPr>
          <w:rFonts w:ascii="Calibri" w:eastAsia="Calibri" w:hAnsi="Calibri" w:cs="Calibri"/>
          <w:sz w:val="22"/>
          <w:szCs w:val="22"/>
        </w:rPr>
        <w:t>How would you describe your religion?</w:t>
      </w:r>
    </w:p>
    <w:p w14:paraId="5227DBB9" w14:textId="77777777" w:rsidR="00565CE7" w:rsidRDefault="004E7965">
      <w:pPr>
        <w:pStyle w:val="Body"/>
        <w:spacing w:after="200" w:line="276" w:lineRule="auto"/>
        <w:rPr>
          <w:rFonts w:ascii="Calibri" w:eastAsia="Calibri" w:hAnsi="Calibri" w:cs="Calibri"/>
          <w:sz w:val="22"/>
          <w:szCs w:val="22"/>
        </w:rPr>
      </w:pPr>
      <w:r>
        <w:rPr>
          <w:rFonts w:ascii="Calibri" w:eastAsia="Calibri" w:hAnsi="Calibri" w:cs="Calibri"/>
          <w:sz w:val="22"/>
          <w:szCs w:val="22"/>
        </w:rPr>
        <w:t xml:space="preserve">My religion is _________________________  / I am not religious / Prefer not to say  </w:t>
      </w:r>
    </w:p>
    <w:sectPr w:rsidR="00565CE7" w:rsidSect="00535E5F">
      <w:headerReference w:type="default" r:id="rId9"/>
      <w:footerReference w:type="default" r:id="rId10"/>
      <w:pgSz w:w="11900" w:h="16840"/>
      <w:pgMar w:top="851" w:right="1134" w:bottom="709"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4B334" w14:textId="77777777" w:rsidR="00912ABD" w:rsidRDefault="004E7965">
      <w:r>
        <w:separator/>
      </w:r>
    </w:p>
  </w:endnote>
  <w:endnote w:type="continuationSeparator" w:id="0">
    <w:p w14:paraId="6A2D8AD6" w14:textId="77777777" w:rsidR="00912ABD" w:rsidRDefault="004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ight">
    <w:panose1 w:val="020B0402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ED7B" w14:textId="77777777" w:rsidR="00565CE7" w:rsidRDefault="00565CE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ED776" w14:textId="77777777" w:rsidR="00912ABD" w:rsidRDefault="004E7965">
      <w:r>
        <w:separator/>
      </w:r>
    </w:p>
  </w:footnote>
  <w:footnote w:type="continuationSeparator" w:id="0">
    <w:p w14:paraId="51997D52" w14:textId="77777777" w:rsidR="00912ABD" w:rsidRDefault="004E79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30B5" w14:textId="77777777" w:rsidR="00565CE7" w:rsidRDefault="00565CE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488"/>
    <w:multiLevelType w:val="hybridMultilevel"/>
    <w:tmpl w:val="26EE02B0"/>
    <w:styleLink w:val="Dash"/>
    <w:lvl w:ilvl="0" w:tplc="8D4C1CEA">
      <w:start w:val="1"/>
      <w:numFmt w:val="bullet"/>
      <w:lvlText w:val="-"/>
      <w:lvlJc w:val="left"/>
      <w:pPr>
        <w:ind w:left="240" w:hanging="240"/>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94EDDAA">
      <w:start w:val="1"/>
      <w:numFmt w:val="bullet"/>
      <w:lvlText w:val="-"/>
      <w:lvlJc w:val="left"/>
      <w:pPr>
        <w:ind w:left="480" w:hanging="240"/>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6694B2BE">
      <w:start w:val="1"/>
      <w:numFmt w:val="bullet"/>
      <w:lvlText w:val="-"/>
      <w:lvlJc w:val="left"/>
      <w:pPr>
        <w:ind w:left="720" w:hanging="240"/>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E260FA0">
      <w:start w:val="1"/>
      <w:numFmt w:val="bullet"/>
      <w:lvlText w:val="-"/>
      <w:lvlJc w:val="left"/>
      <w:pPr>
        <w:ind w:left="960" w:hanging="240"/>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6F2D348">
      <w:start w:val="1"/>
      <w:numFmt w:val="bullet"/>
      <w:lvlText w:val="-"/>
      <w:lvlJc w:val="left"/>
      <w:pPr>
        <w:ind w:left="1200" w:hanging="240"/>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9AA78BC">
      <w:start w:val="1"/>
      <w:numFmt w:val="bullet"/>
      <w:lvlText w:val="-"/>
      <w:lvlJc w:val="left"/>
      <w:pPr>
        <w:ind w:left="1440" w:hanging="240"/>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F40A10">
      <w:start w:val="1"/>
      <w:numFmt w:val="bullet"/>
      <w:lvlText w:val="-"/>
      <w:lvlJc w:val="left"/>
      <w:pPr>
        <w:ind w:left="1680" w:hanging="240"/>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A362AE2">
      <w:start w:val="1"/>
      <w:numFmt w:val="bullet"/>
      <w:lvlText w:val="-"/>
      <w:lvlJc w:val="left"/>
      <w:pPr>
        <w:ind w:left="1920" w:hanging="240"/>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00AA1C2">
      <w:start w:val="1"/>
      <w:numFmt w:val="bullet"/>
      <w:lvlText w:val="-"/>
      <w:lvlJc w:val="left"/>
      <w:pPr>
        <w:ind w:left="2160" w:hanging="240"/>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51FC6E5E"/>
    <w:multiLevelType w:val="hybridMultilevel"/>
    <w:tmpl w:val="26EE02B0"/>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5CE7"/>
    <w:rsid w:val="004E7965"/>
    <w:rsid w:val="00535E5F"/>
    <w:rsid w:val="00565CE7"/>
    <w:rsid w:val="0091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9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Dash">
    <w:name w:val="Dash"/>
    <w:pPr>
      <w:numPr>
        <w:numId w:val="1"/>
      </w:numPr>
    </w:pPr>
  </w:style>
  <w:style w:type="paragraph" w:customStyle="1" w:styleId="Default">
    <w:name w:val="Default"/>
    <w:rPr>
      <w:rFonts w:ascii="Helvetica" w:hAnsi="Helvetica"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Dash">
    <w:name w:val="Dash"/>
    <w:pPr>
      <w:numPr>
        <w:numId w:val="1"/>
      </w:numPr>
    </w:pPr>
  </w:style>
  <w:style w:type="paragraph" w:customStyle="1" w:styleId="Default">
    <w:name w:val="Default"/>
    <w:rPr>
      <w:rFonts w:ascii="Helvetica" w:hAnsi="Helvetica"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6117</Characters>
  <Application>Microsoft Macintosh Word</Application>
  <DocSecurity>0</DocSecurity>
  <Lines>50</Lines>
  <Paragraphs>14</Paragraphs>
  <ScaleCrop>false</ScaleCrop>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 K</cp:lastModifiedBy>
  <cp:revision>3</cp:revision>
  <dcterms:created xsi:type="dcterms:W3CDTF">2017-11-07T20:00:00Z</dcterms:created>
  <dcterms:modified xsi:type="dcterms:W3CDTF">2017-11-08T14:26:00Z</dcterms:modified>
</cp:coreProperties>
</file>